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82" w:rsidRPr="00C15291" w:rsidRDefault="006009B4" w:rsidP="005D0982">
      <w:pPr>
        <w:rPr>
          <w:rFonts w:ascii="TH SarabunIT๙" w:hAnsi="TH SarabunIT๙" w:cs="TH SarabunIT๙"/>
          <w:sz w:val="32"/>
          <w:szCs w:val="32"/>
        </w:rPr>
      </w:pPr>
      <w:r w:rsidRPr="00C1529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6148F268" wp14:editId="4688793D">
            <wp:simplePos x="0" y="0"/>
            <wp:positionH relativeFrom="column">
              <wp:posOffset>2523490</wp:posOffset>
            </wp:positionH>
            <wp:positionV relativeFrom="paragraph">
              <wp:posOffset>-320675</wp:posOffset>
            </wp:positionV>
            <wp:extent cx="1114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ight>
            <wp:docPr id="3" name="รูปภาพ 3" descr="C:\Users\com04\Desktop\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04\Desktop\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982" w:rsidRPr="00C15291" w:rsidRDefault="005D0982" w:rsidP="005D0982">
      <w:pPr>
        <w:rPr>
          <w:rFonts w:ascii="TH SarabunIT๙" w:hAnsi="TH SarabunIT๙" w:cs="TH SarabunIT๙"/>
          <w:sz w:val="32"/>
          <w:szCs w:val="32"/>
        </w:rPr>
      </w:pPr>
    </w:p>
    <w:p w:rsidR="005D0982" w:rsidRPr="00C15291" w:rsidRDefault="005D0982" w:rsidP="005D0982">
      <w:pPr>
        <w:pStyle w:val="1"/>
        <w:rPr>
          <w:rFonts w:ascii="TH SarabunIT๙" w:hAnsi="TH SarabunIT๙" w:cs="TH SarabunIT๙"/>
        </w:rPr>
      </w:pPr>
    </w:p>
    <w:p w:rsidR="005D0982" w:rsidRPr="00C15291" w:rsidRDefault="005D0982" w:rsidP="005D0982">
      <w:pPr>
        <w:pStyle w:val="1"/>
        <w:rPr>
          <w:rFonts w:ascii="TH SarabunIT๙" w:hAnsi="TH SarabunIT๙" w:cs="TH SarabunIT๙"/>
        </w:rPr>
      </w:pPr>
    </w:p>
    <w:p w:rsidR="005D0982" w:rsidRPr="00C15291" w:rsidRDefault="00C15291" w:rsidP="005D0982">
      <w:pPr>
        <w:jc w:val="center"/>
        <w:rPr>
          <w:rFonts w:ascii="TH SarabunIT๙" w:hAnsi="TH SarabunIT๙" w:cs="TH SarabunIT๙"/>
          <w:sz w:val="32"/>
          <w:szCs w:val="32"/>
        </w:rPr>
      </w:pPr>
      <w:r w:rsidRPr="00C152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9B4" w:rsidRPr="00C152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12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9B4" w:rsidRPr="00C152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982" w:rsidRPr="00C15291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คำสั่งองค์การบริหารส่วนตำบลช้างกลาง</w:t>
      </w:r>
    </w:p>
    <w:p w:rsidR="005D0982" w:rsidRPr="00C15291" w:rsidRDefault="000112C4" w:rsidP="005D09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9B4" w:rsidRPr="00C152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D0982" w:rsidRPr="00C1529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E866A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D0982" w:rsidRPr="00C15291">
        <w:rPr>
          <w:rFonts w:ascii="TH SarabunIT๙" w:hAnsi="TH SarabunIT๙" w:cs="TH SarabunIT๙"/>
          <w:sz w:val="32"/>
          <w:szCs w:val="32"/>
          <w:cs/>
        </w:rPr>
        <w:t>/๒๕6</w:t>
      </w:r>
      <w:r w:rsidR="006009B4" w:rsidRPr="00C15291">
        <w:rPr>
          <w:rFonts w:ascii="TH SarabunIT๙" w:hAnsi="TH SarabunIT๙" w:cs="TH SarabunIT๙"/>
          <w:sz w:val="32"/>
          <w:szCs w:val="32"/>
          <w:cs/>
        </w:rPr>
        <w:t>2</w:t>
      </w:r>
    </w:p>
    <w:p w:rsidR="0032676D" w:rsidRDefault="005D0982" w:rsidP="005D0982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C15291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 w:rsidR="0032676D">
        <w:rPr>
          <w:rFonts w:ascii="TH SarabunIT๙" w:hAnsi="TH SarabunIT๙" w:cs="TH SarabunIT๙" w:hint="cs"/>
          <w:sz w:val="32"/>
          <w:szCs w:val="32"/>
          <w:cs/>
        </w:rPr>
        <w:t>ผู้บริหาร คณะผู้บริหาร และ</w:t>
      </w:r>
      <w:r w:rsidR="006009B4" w:rsidRPr="00C15291">
        <w:rPr>
          <w:rFonts w:ascii="TH SarabunIT๙" w:hAnsi="TH SarabunIT๙" w:cs="TH SarabunIT๙"/>
          <w:sz w:val="32"/>
          <w:szCs w:val="32"/>
          <w:cs/>
        </w:rPr>
        <w:t>เจ้าหน้าที่ปฏิบัติงานนอกเวลาราชการ</w:t>
      </w:r>
    </w:p>
    <w:p w:rsidR="005D0982" w:rsidRPr="00C15291" w:rsidRDefault="006009B4" w:rsidP="005D0982">
      <w:pPr>
        <w:jc w:val="center"/>
        <w:rPr>
          <w:rFonts w:ascii="TH SarabunIT๙" w:hAnsi="TH SarabunIT๙" w:cs="TH SarabunIT๙"/>
          <w:sz w:val="32"/>
          <w:szCs w:val="32"/>
        </w:rPr>
      </w:pPr>
      <w:r w:rsidRPr="00C15291">
        <w:rPr>
          <w:rFonts w:ascii="TH SarabunIT๙" w:hAnsi="TH SarabunIT๙" w:cs="TH SarabunIT๙"/>
          <w:sz w:val="32"/>
          <w:szCs w:val="32"/>
          <w:cs/>
        </w:rPr>
        <w:t>เพื่อป้องกันและบรรเทาสาธารณภัยจากพายุปาบึก</w:t>
      </w:r>
    </w:p>
    <w:p w:rsidR="005D0982" w:rsidRPr="00C15291" w:rsidRDefault="005D0982" w:rsidP="005D09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15291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6009B4" w:rsidRPr="00C15291" w:rsidRDefault="005D0982" w:rsidP="00C15291">
      <w:pPr>
        <w:pStyle w:val="a3"/>
        <w:spacing w:before="240"/>
        <w:jc w:val="thaiDistribute"/>
        <w:rPr>
          <w:rFonts w:ascii="TH SarabunIT๙" w:hAnsi="TH SarabunIT๙" w:cs="TH SarabunIT๙"/>
        </w:rPr>
      </w:pPr>
      <w:r w:rsidRPr="00C15291">
        <w:rPr>
          <w:rFonts w:ascii="TH SarabunIT๙" w:hAnsi="TH SarabunIT๙" w:cs="TH SarabunIT๙"/>
        </w:rPr>
        <w:tab/>
      </w:r>
      <w:r w:rsidRPr="00C15291">
        <w:rPr>
          <w:rFonts w:ascii="TH SarabunIT๙" w:hAnsi="TH SarabunIT๙" w:cs="TH SarabunIT๙"/>
        </w:rPr>
        <w:tab/>
      </w:r>
      <w:r w:rsidRPr="00C15291">
        <w:rPr>
          <w:rFonts w:ascii="TH SarabunIT๙" w:hAnsi="TH SarabunIT๙" w:cs="TH SarabunIT๙"/>
          <w:cs/>
        </w:rPr>
        <w:t>ตาม</w:t>
      </w:r>
      <w:r w:rsidR="006009B4" w:rsidRPr="00C15291">
        <w:rPr>
          <w:rFonts w:ascii="TH SarabunIT๙" w:hAnsi="TH SarabunIT๙" w:cs="TH SarabunIT๙"/>
          <w:cs/>
        </w:rPr>
        <w:t>ประกาศกรมอุตุนิยมวิทยา</w:t>
      </w:r>
      <w:r w:rsidR="00C15291" w:rsidRPr="00C15291">
        <w:rPr>
          <w:rFonts w:ascii="TH SarabunIT๙" w:hAnsi="TH SarabunIT๙" w:cs="TH SarabunIT๙"/>
          <w:color w:val="000000"/>
          <w:cs/>
        </w:rPr>
        <w:t xml:space="preserve"> </w:t>
      </w:r>
      <w:r w:rsidR="006009B4" w:rsidRPr="00C15291">
        <w:rPr>
          <w:rFonts w:ascii="TH SarabunIT๙" w:hAnsi="TH SarabunIT๙" w:cs="TH SarabunIT๙"/>
          <w:color w:val="000000"/>
          <w:cs/>
        </w:rPr>
        <w:t xml:space="preserve">ฉบับลงวันที่ </w:t>
      </w:r>
      <w:r w:rsidR="006009B4" w:rsidRPr="00C15291">
        <w:rPr>
          <w:rFonts w:ascii="TH SarabunIT๙" w:hAnsi="TH SarabunIT๙" w:cs="TH SarabunIT๙"/>
          <w:color w:val="000000"/>
        </w:rPr>
        <w:t>4</w:t>
      </w:r>
      <w:r w:rsidR="006009B4" w:rsidRPr="00C15291">
        <w:rPr>
          <w:rFonts w:ascii="TH SarabunIT๙" w:hAnsi="TH SarabunIT๙" w:cs="TH SarabunIT๙"/>
          <w:color w:val="000000"/>
          <w:cs/>
        </w:rPr>
        <w:t xml:space="preserve"> มกราคม 2562</w:t>
      </w:r>
      <w:r w:rsidR="006009B4" w:rsidRPr="00C15291">
        <w:rPr>
          <w:rFonts w:ascii="TH SarabunIT๙" w:hAnsi="TH SarabunIT๙" w:cs="TH SarabunIT๙"/>
          <w:cs/>
        </w:rPr>
        <w:t xml:space="preserve"> และบันทึกข้อความงานป้องกันและบรรเทาสาธารณภัย สำนักงานปลัดองค์การบริหารส่วนตำบล ที่ </w:t>
      </w:r>
      <w:proofErr w:type="spellStart"/>
      <w:r w:rsidR="006009B4" w:rsidRPr="00C15291">
        <w:rPr>
          <w:rFonts w:ascii="TH SarabunIT๙" w:hAnsi="TH SarabunIT๙" w:cs="TH SarabunIT๙"/>
          <w:cs/>
        </w:rPr>
        <w:t>นศ</w:t>
      </w:r>
      <w:proofErr w:type="spellEnd"/>
      <w:r w:rsidR="006009B4" w:rsidRPr="00C15291">
        <w:rPr>
          <w:rFonts w:ascii="TH SarabunIT๙" w:hAnsi="TH SarabunIT๙" w:cs="TH SarabunIT๙"/>
          <w:cs/>
        </w:rPr>
        <w:t xml:space="preserve"> 71201/- ฉบับลงวันที่ 4 มกราคม 2562 เรื่อง </w:t>
      </w:r>
      <w:r w:rsidR="006009B4" w:rsidRPr="00C15291">
        <w:rPr>
          <w:rFonts w:ascii="TH SarabunIT๙" w:hAnsi="TH SarabunIT๙" w:cs="TH SarabunIT๙"/>
          <w:sz w:val="30"/>
          <w:szCs w:val="30"/>
          <w:cs/>
        </w:rPr>
        <w:t>ขออนุมัติออกคำสั่งให้</w:t>
      </w:r>
      <w:r w:rsidR="0032676D">
        <w:rPr>
          <w:rFonts w:ascii="TH SarabunIT๙" w:hAnsi="TH SarabunIT๙" w:cs="TH SarabunIT๙" w:hint="cs"/>
          <w:sz w:val="30"/>
          <w:szCs w:val="30"/>
          <w:cs/>
        </w:rPr>
        <w:t>ผู้บริหาร คณะผู้บริหาร และ</w:t>
      </w:r>
      <w:r w:rsidR="006009B4" w:rsidRPr="00C15291">
        <w:rPr>
          <w:rFonts w:ascii="TH SarabunIT๙" w:hAnsi="TH SarabunIT๙" w:cs="TH SarabunIT๙"/>
          <w:sz w:val="30"/>
          <w:szCs w:val="30"/>
          <w:cs/>
        </w:rPr>
        <w:t>เจ้าหน้าที่ปฏิบัติงานนอกเวลาราชการเพื่อป้องกันและบรรเทาสาธารณภัยจากพายุ</w:t>
      </w:r>
      <w:r w:rsidR="00C15291" w:rsidRPr="00C1529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009B4" w:rsidRPr="00C15291">
        <w:rPr>
          <w:rFonts w:ascii="TH SarabunIT๙" w:hAnsi="TH SarabunIT๙" w:cs="TH SarabunIT๙"/>
          <w:sz w:val="30"/>
          <w:szCs w:val="30"/>
          <w:cs/>
        </w:rPr>
        <w:t>ปาบึก</w:t>
      </w:r>
      <w:r w:rsidR="006009B4" w:rsidRPr="00C15291">
        <w:rPr>
          <w:rFonts w:ascii="TH SarabunIT๙" w:hAnsi="TH SarabunIT๙" w:cs="TH SarabunIT๙"/>
          <w:cs/>
        </w:rPr>
        <w:t xml:space="preserve"> </w:t>
      </w:r>
      <w:r w:rsidR="00C15291" w:rsidRPr="00C15291">
        <w:rPr>
          <w:rFonts w:ascii="TH SarabunIT๙" w:hAnsi="TH SarabunIT๙" w:cs="TH SarabunIT๙"/>
          <w:cs/>
        </w:rPr>
        <w:t>เพื่อการ</w:t>
      </w:r>
      <w:r w:rsidR="00C15291" w:rsidRPr="00C15291">
        <w:rPr>
          <w:rFonts w:ascii="TH SarabunIT๙" w:hAnsi="TH SarabunIT๙" w:cs="TH SarabunIT๙"/>
          <w:cs/>
        </w:rPr>
        <w:t xml:space="preserve">แต่งตั้งเจ้าหน้าที่ปฏิบัติงานนอกเวลาราชการเพื่อป้องกันและบรรเทาสาธารณภัยจากพายุปาบึก </w:t>
      </w:r>
      <w:r w:rsidR="00C15291" w:rsidRPr="00C15291">
        <w:rPr>
          <w:rFonts w:ascii="TH SarabunIT๙" w:hAnsi="TH SarabunIT๙" w:cs="TH SarabunIT๙"/>
        </w:rPr>
        <w:t xml:space="preserve"> </w:t>
      </w:r>
      <w:r w:rsidR="00C15291" w:rsidRPr="00C15291">
        <w:rPr>
          <w:rFonts w:ascii="TH SarabunIT๙" w:hAnsi="TH SarabunIT๙" w:cs="TH SarabunIT๙"/>
          <w:cs/>
        </w:rPr>
        <w:t>กำหนดห้วงเวลา 4-6 มกราคม 2562</w:t>
      </w:r>
      <w:r w:rsidR="00C15291" w:rsidRPr="00C15291">
        <w:rPr>
          <w:rFonts w:ascii="TH SarabunIT๙" w:hAnsi="TH SarabunIT๙" w:cs="TH SarabunIT๙"/>
        </w:rPr>
        <w:t xml:space="preserve"> </w:t>
      </w:r>
      <w:r w:rsidR="00C15291" w:rsidRPr="00C15291">
        <w:rPr>
          <w:rFonts w:ascii="TH SarabunIT๙" w:hAnsi="TH SarabunIT๙" w:cs="TH SarabunIT๙"/>
          <w:cs/>
        </w:rPr>
        <w:t xml:space="preserve">กำหนดให้เจ้าหน้าที่ช่วยเหลือประชาชนขององค์กรปกครองส่วนท้องถิ่น มีอำนาจหน้าที่ขององค์กรปกครองส่วนท้องถิ่น พ.ศ. 2560 </w:t>
      </w:r>
      <w:r w:rsidR="006009B4" w:rsidRPr="00C15291">
        <w:rPr>
          <w:rFonts w:ascii="TH SarabunIT๙" w:hAnsi="TH SarabunIT๙" w:cs="TH SarabunIT๙"/>
          <w:cs/>
        </w:rPr>
        <w:t>ให้ดำเนินงาน</w:t>
      </w:r>
      <w:r w:rsidR="006009B4" w:rsidRPr="00C15291">
        <w:rPr>
          <w:rFonts w:ascii="TH SarabunIT๙" w:hAnsi="TH SarabunIT๙" w:cs="TH SarabunIT๙"/>
          <w:cs/>
        </w:rPr>
        <w:t xml:space="preserve">เสร็จสิ้นตามภารกิจ เรียบร้อย เกิดประโยชน์ต่อองค์การบริหารส่วนตำบลเป็นสำคัญ </w:t>
      </w:r>
      <w:r w:rsidR="006009B4" w:rsidRPr="00C15291">
        <w:rPr>
          <w:rFonts w:ascii="TH SarabunIT๙" w:hAnsi="TH SarabunIT๙" w:cs="TH SarabunIT๙"/>
          <w:cs/>
        </w:rPr>
        <w:t>โดย</w:t>
      </w:r>
      <w:r w:rsidR="006009B4" w:rsidRPr="00C15291">
        <w:rPr>
          <w:rFonts w:ascii="TH SarabunIT๙" w:hAnsi="TH SarabunIT๙" w:cs="TH SarabunIT๙"/>
          <w:cs/>
        </w:rPr>
        <w:t>ได้พิจารณาเฉพาะช่วงเวลาที่จำเป็นเร่งด่วนต้องอยู่ปฏิบัติงานนอกเวลาราชการ ได้คำนึงถึงความเหมาะสม และสอดคล้องกับระบบและวิธีการจัดการงบประมาณแบบมุ่งเน้นผลงานตามยุทธศาสตร์ขององค์การบริหารส่วนตำบล ประกอบกับมีงบประมาณเพื่อการนี้เพียงพอในการเบิกจ่าย จึง</w:t>
      </w:r>
      <w:r w:rsidR="00C15291" w:rsidRPr="00C15291">
        <w:rPr>
          <w:rFonts w:ascii="TH SarabunIT๙" w:hAnsi="TH SarabunIT๙" w:cs="TH SarabunIT๙"/>
          <w:cs/>
        </w:rPr>
        <w:t xml:space="preserve">กำหนดให้เจ้าหน้าที่ผู้ได้รับคำสั่งปฏิบัติหน้าที่ต่างๆ </w:t>
      </w:r>
      <w:r w:rsidR="006009B4" w:rsidRPr="00C15291">
        <w:rPr>
          <w:rFonts w:ascii="TH SarabunIT๙" w:hAnsi="TH SarabunIT๙" w:cs="TH SarabunIT๙"/>
          <w:cs/>
        </w:rPr>
        <w:t>ดังนี้</w:t>
      </w:r>
    </w:p>
    <w:p w:rsidR="006009B4" w:rsidRPr="00C15291" w:rsidRDefault="006009B4" w:rsidP="006009B4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5291">
        <w:rPr>
          <w:rFonts w:ascii="TH SarabunIT๙" w:hAnsi="TH SarabunIT๙" w:cs="TH SarabunIT๙"/>
          <w:sz w:val="32"/>
          <w:szCs w:val="32"/>
          <w:cs/>
        </w:rPr>
        <w:t xml:space="preserve">(1) ให้นำรายชื่อของประชาชนที่ได้รับความเดือดร้อนที่สำรวจโดยหน่วยงานของรัฐและรายชื่อประชาชนที่ยื่นลงทะเบียนขอรับความช่วยเหลือต่อองค์กรปกครองส่วนท้องถิ่น มาใช้พิจารณาช่วยเหลือประชาชนตามระเบียบ </w:t>
      </w:r>
    </w:p>
    <w:p w:rsidR="006009B4" w:rsidRPr="00C15291" w:rsidRDefault="006009B4" w:rsidP="006009B4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C15291">
        <w:rPr>
          <w:rFonts w:ascii="TH SarabunIT๙" w:hAnsi="TH SarabunIT๙" w:cs="TH SarabunIT๙"/>
          <w:sz w:val="32"/>
          <w:szCs w:val="32"/>
          <w:cs/>
        </w:rPr>
        <w:t xml:space="preserve">(2) ปิดประกาศรายชื่อประชาชนตาม (1) ที่จะได้รับความช่วยเหลือ ณ สำนักงานองค์กรปกครองส่วนท้องถิ่นและที่ทำการหมู่บ้าน ชุมชนให้ทราบเป็นเวลาไม่น้อยกว่า 15 วัน </w:t>
      </w:r>
    </w:p>
    <w:p w:rsidR="006009B4" w:rsidRPr="00C15291" w:rsidRDefault="006009B4" w:rsidP="006009B4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C15291">
        <w:rPr>
          <w:rFonts w:ascii="TH SarabunIT๙" w:hAnsi="TH SarabunIT๙" w:cs="TH SarabunIT๙"/>
          <w:sz w:val="32"/>
          <w:szCs w:val="32"/>
          <w:cs/>
        </w:rPr>
        <w:t>(3) รายงานผลการพิจารณาให้องค์กรปกครองส่วนท้องถิ่นเพื่อดำเนินการตามอำนาจหน้าที่ต่อไป</w:t>
      </w:r>
      <w:r w:rsidR="00C15291" w:rsidRPr="00C15291">
        <w:rPr>
          <w:rFonts w:ascii="TH SarabunIT๙" w:hAnsi="TH SarabunIT๙" w:cs="TH SarabunIT๙"/>
          <w:sz w:val="32"/>
          <w:szCs w:val="32"/>
          <w:cs/>
        </w:rPr>
        <w:tab/>
      </w:r>
      <w:r w:rsidRPr="00C15291">
        <w:rPr>
          <w:rFonts w:ascii="TH SarabunIT๙" w:hAnsi="TH SarabunIT๙" w:cs="TH SarabunIT๙"/>
          <w:sz w:val="32"/>
          <w:szCs w:val="32"/>
          <w:cs/>
        </w:rPr>
        <w:tab/>
        <w:t>(4) ควบคุมการปฏิบัติให้เป็นไปตามวัตถุประสงค์และเป็นธรรม</w:t>
      </w:r>
    </w:p>
    <w:p w:rsidR="006009B4" w:rsidRPr="00C15291" w:rsidRDefault="006009B4" w:rsidP="006009B4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C15291">
        <w:rPr>
          <w:rFonts w:ascii="TH SarabunIT๙" w:hAnsi="TH SarabunIT๙" w:cs="TH SarabunIT๙"/>
          <w:sz w:val="32"/>
          <w:szCs w:val="32"/>
          <w:cs/>
        </w:rPr>
        <w:t>(5) การปฏิบัติหน้าที่อื่นๆ ตามที่กำหนดไว้ในระเบียบ</w:t>
      </w:r>
      <w:r w:rsidR="00C15291" w:rsidRPr="00C15291">
        <w:rPr>
          <w:rFonts w:ascii="TH SarabunIT๙" w:hAnsi="TH SarabunIT๙" w:cs="TH SarabunIT๙"/>
          <w:sz w:val="32"/>
          <w:szCs w:val="32"/>
          <w:cs/>
        </w:rPr>
        <w:t>ข้อกฎหมาย</w:t>
      </w:r>
      <w:r w:rsidRPr="00C1529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009B4" w:rsidRPr="00C15291" w:rsidRDefault="006009B4" w:rsidP="006009B4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C15291">
        <w:rPr>
          <w:rFonts w:ascii="TH SarabunIT๙" w:hAnsi="TH SarabunIT๙" w:cs="TH SarabunIT๙"/>
          <w:sz w:val="32"/>
          <w:szCs w:val="32"/>
          <w:cs/>
        </w:rPr>
        <w:t>(6) เฝ้าระวัง ช่วยเหลือ หน้าที่ตามที่ได้รับมอบหมาย</w:t>
      </w:r>
      <w:r w:rsidRPr="00C15291">
        <w:rPr>
          <w:rFonts w:ascii="TH SarabunIT๙" w:hAnsi="TH SarabunIT๙" w:cs="TH SarabunIT๙"/>
          <w:sz w:val="32"/>
          <w:szCs w:val="32"/>
        </w:rPr>
        <w:t xml:space="preserve"> </w:t>
      </w:r>
      <w:r w:rsidRPr="00C15291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6009B4" w:rsidRPr="00C15291" w:rsidRDefault="006009B4" w:rsidP="006009B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15291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องค์การบริหารส่วนตำบลช้างกลางจึงแต่งตั้ง</w:t>
      </w:r>
      <w:r w:rsidR="0032676D">
        <w:rPr>
          <w:rFonts w:ascii="TH SarabunIT๙" w:hAnsi="TH SarabunIT๙" w:cs="TH SarabunIT๙" w:hint="cs"/>
          <w:sz w:val="32"/>
          <w:szCs w:val="32"/>
          <w:cs/>
        </w:rPr>
        <w:t>ผู้บริหาร คณะผู้บริหาร และ</w:t>
      </w:r>
      <w:r w:rsidRPr="00C15291">
        <w:rPr>
          <w:rFonts w:ascii="TH SarabunIT๙" w:hAnsi="TH SarabunIT๙" w:cs="TH SarabunIT๙"/>
          <w:sz w:val="32"/>
          <w:szCs w:val="32"/>
          <w:cs/>
        </w:rPr>
        <w:t>เจ้าหน้าที่ปฏิบัติงานนอกเวลาราชการเพื่อป้องกันและบรรเทาสาธารณภัยจากพายุปาบึก</w:t>
      </w:r>
      <w:r w:rsidRPr="00C15291">
        <w:rPr>
          <w:rFonts w:ascii="TH SarabunIT๙" w:hAnsi="TH SarabunIT๙" w:cs="TH SarabunIT๙"/>
          <w:sz w:val="32"/>
          <w:szCs w:val="32"/>
        </w:rPr>
        <w:t xml:space="preserve"> </w:t>
      </w:r>
      <w:r w:rsidR="00C15291" w:rsidRPr="00C15291">
        <w:rPr>
          <w:rFonts w:ascii="TH SarabunIT๙" w:hAnsi="TH SarabunIT๙" w:cs="TH SarabunIT๙"/>
          <w:sz w:val="32"/>
          <w:szCs w:val="32"/>
        </w:rPr>
        <w:t xml:space="preserve"> </w:t>
      </w:r>
      <w:r w:rsidR="00C15291" w:rsidRPr="00C15291">
        <w:rPr>
          <w:rFonts w:ascii="TH SarabunIT๙" w:hAnsi="TH SarabunIT๙" w:cs="TH SarabunIT๙"/>
          <w:sz w:val="32"/>
          <w:szCs w:val="32"/>
          <w:cs/>
        </w:rPr>
        <w:t xml:space="preserve">จำนวน  62  ราย </w:t>
      </w:r>
      <w:r w:rsidRPr="00C1529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741"/>
        <w:gridCol w:w="1440"/>
        <w:gridCol w:w="3848"/>
        <w:gridCol w:w="1728"/>
      </w:tblGrid>
      <w:tr w:rsidR="006009B4" w:rsidRPr="00C15291" w:rsidTr="00E94389">
        <w:trPr>
          <w:trHeight w:val="56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นายจารึก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นบุ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นายกองค์การบริหารส่วนตำบลช้างกลาง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BA3D4B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 w:rsidR="00BA3D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</w:t>
            </w: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ดล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กาญ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จนรักษ์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คณะผู้บริหาร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นายพิสิฐ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คงแก้ว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คณะผู้บริหาร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ทิพย์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สุราษฏร์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คณะผู้บริหาร</w:t>
            </w:r>
          </w:p>
        </w:tc>
      </w:tr>
    </w:tbl>
    <w:p w:rsidR="00C15291" w:rsidRPr="00C15291" w:rsidRDefault="00C15291" w:rsidP="00C15291">
      <w:pPr>
        <w:jc w:val="right"/>
        <w:rPr>
          <w:rFonts w:ascii="TH SarabunIT๙" w:hAnsi="TH SarabunIT๙" w:cs="TH SarabunIT๙"/>
          <w:cs/>
        </w:rPr>
      </w:pPr>
      <w:bookmarkStart w:id="0" w:name="_GoBack"/>
      <w:bookmarkEnd w:id="0"/>
      <w:r w:rsidRPr="00C15291">
        <w:rPr>
          <w:rFonts w:ascii="TH SarabunIT๙" w:hAnsi="TH SarabunIT๙" w:cs="TH SarabunIT๙"/>
          <w:cs/>
        </w:rPr>
        <w:t>นาย..</w:t>
      </w:r>
    </w:p>
    <w:p w:rsidR="00C15291" w:rsidRPr="00C15291" w:rsidRDefault="00C15291" w:rsidP="00C15291">
      <w:pPr>
        <w:jc w:val="center"/>
        <w:rPr>
          <w:rFonts w:ascii="TH SarabunIT๙" w:hAnsi="TH SarabunIT๙" w:cs="TH SarabunIT๙"/>
        </w:rPr>
      </w:pPr>
      <w:r w:rsidRPr="00C15291">
        <w:rPr>
          <w:rFonts w:ascii="TH SarabunIT๙" w:hAnsi="TH SarabunIT๙" w:cs="TH SarabunIT๙"/>
          <w:cs/>
        </w:rPr>
        <w:lastRenderedPageBreak/>
        <w:t>๒</w:t>
      </w:r>
    </w:p>
    <w:p w:rsidR="00C15291" w:rsidRPr="00C15291" w:rsidRDefault="00C15291">
      <w:pPr>
        <w:rPr>
          <w:rFonts w:ascii="TH SarabunIT๙" w:hAnsi="TH SarabunIT๙" w:cs="TH SarabunIT๙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741"/>
        <w:gridCol w:w="1440"/>
        <w:gridCol w:w="3848"/>
        <w:gridCol w:w="1728"/>
      </w:tblGrid>
      <w:tr w:rsidR="00C15291" w:rsidRPr="00C15291" w:rsidTr="00E94389">
        <w:trPr>
          <w:trHeight w:val="56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1" w:rsidRPr="00C15291" w:rsidRDefault="00C15291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1" w:rsidRPr="00C15291" w:rsidRDefault="00C15291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1" w:rsidRPr="00C15291" w:rsidRDefault="00C15291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1" w:rsidRPr="00C15291" w:rsidRDefault="00C15291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นายวิชิต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>เทพพิชัย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ปลัดองค์การบริหารส่วนตำบล </w:t>
            </w:r>
            <w:r w:rsidR="00BA3D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(นักบริหารงานท้องถิ่น) บริหารท้องถิ่นระดับกลาง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นายภานุมาศ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 xml:space="preserve">รองปลัดองค์การบริหารส่วนตำบล </w:t>
            </w:r>
            <w:r w:rsidRPr="00C15291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C15291">
              <w:rPr>
                <w:rFonts w:ascii="TH SarabunIT๙" w:hAnsi="TH SarabunIT๙" w:cs="TH SarabunIT๙"/>
                <w:color w:val="000000"/>
                <w:cs/>
              </w:rPr>
              <w:t>(นักบริหารงานท้องถิ่น) บริหารท้องถิ่นระดับต้น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นายนิ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รุตติ์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เชี่ยว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หัวหน้าฝ่ายนโยบายและแผน</w:t>
            </w:r>
            <w:r w:rsidRPr="00C15291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C15291">
              <w:rPr>
                <w:rFonts w:ascii="TH SarabunIT๙" w:hAnsi="TH SarabunIT๙" w:cs="TH SarabunIT๙"/>
                <w:color w:val="000000"/>
                <w:cs/>
              </w:rPr>
              <w:t>(นักบริหารงานทั่วไป) อำนวยการท้องถิ่นระดับต้น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พิชิตรัตน์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นิติกรชำนาญการ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 สุ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พรรณีย์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จันทร์ประสิทธิ์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นักพัฒนาชุมชนชำนาญการ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พิชญา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ศรีจำรัส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นักทรัพยากรบุคคลชำนาญการ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 หฤทัย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ตนุยาอภินันท์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นักวิชาการศึกษาชำนาญการ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นางสาวสุวภัทร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เทวฤทธิ์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หัวหน้าฝ่ายส่งเสริมการท่องเที่ยว                              (นักบริหารงานทั่วไป) อำนวยการท้องถิ่นระดับต้น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นางอุไร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นันต๊ะ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ธนา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ตันสกุล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cs/>
              </w:rPr>
              <w:t>จพง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cs/>
              </w:rPr>
              <w:t>.ป้องกันและบรรเทาสาธารณภัยชำนาญงาน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เอกวัฒน์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นุมาศ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 xml:space="preserve">หัวหน้าฝ่ายส่งเสริมสุขภาพและสาธารณสุข </w:t>
            </w:r>
          </w:p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(นักบริหารงานสาธารณสุขและสิ่งแวดล้อม) อำนวยการท้องถิ่นระดับต้น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นางกนก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ฝั่งชลจิตต์ 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น.ส. รุจิรา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จั่วนาน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น.ส. พรรณรัตน์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สงอาจินต์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พนักงานครู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นายเชี่ยวชาญ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รามทัศน์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นักการ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 กุล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ริศา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กลับสติ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หัวหน้าฝ่ายการเงิน (นักบริหารงานการคลัง) อำนวยการท้องถิ่นระดับต้น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ภรณ์ภัสสรณ์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จำนงค์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หัวหน้าฝ่ายบัญชี (นักบริหารงานการคลัง) อำนวยการท้องถิ่นระดับต้น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ณิ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ชาภัทร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มุณีวรรณ์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 xml:space="preserve">หัวหน้าฝ่ายพัฒนาและจัดเก็บรายได้ </w:t>
            </w:r>
          </w:p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 xml:space="preserve">(นักบริหารงานการคลัง) </w:t>
            </w:r>
          </w:p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อำนวยการท้องถิ่นระดับต้น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จันทร์ประทีป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เสาวณีย์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หมวดทองมี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เจ้าพนักงานพัสดุชำนาญงาน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นางสุธิดา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วัชรดิษฐ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เจ้าพนักงานพัสดุปฏิบัติงาน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ส่วนตำบล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ศิวดาติ์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นน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</w:tr>
    </w:tbl>
    <w:p w:rsidR="00C15291" w:rsidRPr="00C15291" w:rsidRDefault="00C15291">
      <w:pPr>
        <w:rPr>
          <w:rFonts w:ascii="TH SarabunIT๙" w:hAnsi="TH SarabunIT๙" w:cs="TH SarabunIT๙"/>
        </w:rPr>
      </w:pPr>
    </w:p>
    <w:p w:rsidR="00C15291" w:rsidRPr="00C15291" w:rsidRDefault="00C15291">
      <w:pPr>
        <w:rPr>
          <w:rFonts w:ascii="TH SarabunIT๙" w:hAnsi="TH SarabunIT๙" w:cs="TH SarabunIT๙"/>
        </w:rPr>
      </w:pPr>
    </w:p>
    <w:p w:rsidR="00C15291" w:rsidRPr="00C15291" w:rsidRDefault="00C15291" w:rsidP="00C15291">
      <w:pPr>
        <w:jc w:val="right"/>
        <w:rPr>
          <w:rFonts w:ascii="TH SarabunIT๙" w:hAnsi="TH SarabunIT๙" w:cs="TH SarabunIT๙"/>
        </w:rPr>
      </w:pPr>
      <w:r w:rsidRPr="00C15291">
        <w:rPr>
          <w:rFonts w:ascii="TH SarabunIT๙" w:hAnsi="TH SarabunIT๙" w:cs="TH SarabunIT๙"/>
          <w:cs/>
        </w:rPr>
        <w:t>นาย</w:t>
      </w:r>
      <w:r w:rsidR="00082B03">
        <w:rPr>
          <w:rFonts w:ascii="TH SarabunIT๙" w:hAnsi="TH SarabunIT๙" w:cs="TH SarabunIT๙" w:hint="cs"/>
          <w:cs/>
        </w:rPr>
        <w:t>...</w:t>
      </w:r>
    </w:p>
    <w:p w:rsidR="00C15291" w:rsidRPr="00C15291" w:rsidRDefault="00C15291" w:rsidP="00C1529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</w:t>
      </w:r>
    </w:p>
    <w:p w:rsidR="00C15291" w:rsidRPr="00C15291" w:rsidRDefault="00C15291" w:rsidP="00C15291">
      <w:pPr>
        <w:rPr>
          <w:rFonts w:ascii="TH SarabunIT๙" w:hAnsi="TH SarabunIT๙" w:cs="TH SarabunIT๙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741"/>
        <w:gridCol w:w="1440"/>
        <w:gridCol w:w="3848"/>
        <w:gridCol w:w="2011"/>
      </w:tblGrid>
      <w:tr w:rsidR="00C15291" w:rsidRPr="00C15291" w:rsidTr="003111BD">
        <w:trPr>
          <w:trHeight w:val="56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1" w:rsidRPr="00C15291" w:rsidRDefault="00C15291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1" w:rsidRPr="00C15291" w:rsidRDefault="00C15291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1" w:rsidRPr="00C15291" w:rsidRDefault="00C15291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1" w:rsidRPr="00C15291" w:rsidRDefault="00C15291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ระพล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บรรณราช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cs/>
              </w:rPr>
              <w:t>ผู้อำนวยการกองช่าง (นักบริหารงานช่าง) อำนวยการท้องถิ่นระดับต้น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.ส่วนตำบล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น.ส. รุ่งนภา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ศรีรักษ์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.ส่วนตำบล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สรา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ควรรำพึง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วิศวกรโยธาชำนาญการ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.ส่วนตำบล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สิบ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เอกณัฐ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พงศ์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สุทธิ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นายช่างโยธาปฏิบัติงาน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.ส่วนตำบล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นายพิภพ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โชคเจริญนพคุณ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เจ้าพนักงานประปาชำนาญงาน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.ส่วนตำบล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 วิมล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ศรีถาวร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 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สงอาจินต์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>มยุร</w:t>
            </w:r>
            <w:proofErr w:type="spellEnd"/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ฉัตร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>คงแก้ว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สุภารัตน์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>แซ่อื้อ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>อรวรรณ</w:t>
            </w:r>
            <w:proofErr w:type="spellEnd"/>
            <w:r w:rsidRPr="00C152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sz w:val="32"/>
                <w:szCs w:val="32"/>
                <w:cs/>
              </w:rPr>
              <w:t>ราพฤทธิ์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น.ส. 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ณิ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ชาภัทร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จอจิต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นายภานุ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ชอบผล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น.ส. 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สิทธิสมบูรณ์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.เจ้าพนักงานพัฒนาชุมชน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ธำรงค์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ทิพย์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สุราษฏร์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พนักงานขับเครื่องจักรกลขนาดหนัก (รถบรรทุกขยะ)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นายศักดิ์ชาย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ระเบียบโอษฐ์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พนักงานขับเครื่องจักรกลขนาดเบา (รถบรรทุกขยะ)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ชู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 จัน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สุฑา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ด่านเสือเรือง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นายสุธรรม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ไพฑูรย์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อโนทัย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โชติ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นายแสนศักดิ์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นวลละออง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นินทศรี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.จ้างตามภารกิจ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น.ส. กชพร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พงธิ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น.ส. 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นางสุรัชนี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ไชยเสนา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นายอำพร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เกิดสวัสดิ์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ยาม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3111BD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นายธงชัย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ภารโรง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</w:tbl>
    <w:p w:rsidR="00161C4C" w:rsidRDefault="00161C4C"/>
    <w:p w:rsidR="00E94389" w:rsidRPr="00C15291" w:rsidRDefault="00E94389" w:rsidP="00E9438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นาย...</w:t>
      </w:r>
    </w:p>
    <w:p w:rsidR="00161C4C" w:rsidRDefault="00E94389" w:rsidP="00161C4C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</w:p>
    <w:p w:rsidR="00161C4C" w:rsidRPr="00C15291" w:rsidRDefault="00161C4C" w:rsidP="00161C4C">
      <w:pPr>
        <w:jc w:val="center"/>
        <w:rPr>
          <w:rFonts w:ascii="TH SarabunIT๙" w:hAnsi="TH SarabunIT๙" w:cs="TH SarabunIT๙"/>
        </w:rPr>
      </w:pPr>
    </w:p>
    <w:p w:rsidR="00161C4C" w:rsidRPr="00C15291" w:rsidRDefault="00161C4C" w:rsidP="00161C4C">
      <w:pPr>
        <w:rPr>
          <w:rFonts w:ascii="TH SarabunIT๙" w:hAnsi="TH SarabunIT๙" w:cs="TH SarabunIT๙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741"/>
        <w:gridCol w:w="1440"/>
        <w:gridCol w:w="3848"/>
        <w:gridCol w:w="1586"/>
      </w:tblGrid>
      <w:tr w:rsidR="00161C4C" w:rsidRPr="00C15291" w:rsidTr="00E94389">
        <w:trPr>
          <w:trHeight w:val="56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C" w:rsidRPr="00C15291" w:rsidRDefault="00161C4C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C" w:rsidRPr="00C15291" w:rsidRDefault="00161C4C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C" w:rsidRPr="00C15291" w:rsidRDefault="00161C4C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C" w:rsidRPr="00C15291" w:rsidRDefault="00161C4C" w:rsidP="003111BD">
            <w:pPr>
              <w:jc w:val="center"/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นายนาถติชัย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สุขสวัสดิ์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คงรักษ์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นางถกลกันต์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แผ่นทอง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นายเอรา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เรืองฤทธิ์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น.ส. กาญจนา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วิก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นางสาวเสาวคนธ์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นบุ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ฤษ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บุญเกื้อ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นายไพรัตน์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จันทร์นุ่น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b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  <w:tr w:rsidR="006009B4" w:rsidRPr="00C15291" w:rsidTr="00E94389">
        <w:trPr>
          <w:trHeight w:val="4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C15291" w:rsidRDefault="006009B4" w:rsidP="003111BD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พะโยม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C15291">
              <w:rPr>
                <w:rFonts w:ascii="TH SarabunIT๙" w:hAnsi="TH SarabunIT๙" w:cs="TH SarabunIT๙"/>
                <w:b/>
                <w:color w:val="000000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4" w:rsidRPr="00C15291" w:rsidRDefault="006009B4" w:rsidP="003111B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C152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.จ้างทั่วไป</w:t>
            </w:r>
          </w:p>
        </w:tc>
      </w:tr>
    </w:tbl>
    <w:p w:rsidR="0031116F" w:rsidRPr="00DC2B26" w:rsidRDefault="0031116F" w:rsidP="0031116F">
      <w:pPr>
        <w:pStyle w:val="a3"/>
        <w:spacing w:before="240"/>
        <w:ind w:firstLine="1230"/>
        <w:jc w:val="thaiDistribute"/>
        <w:rPr>
          <w:rFonts w:ascii="TH SarabunIT๙" w:hAnsi="TH SarabunIT๙" w:cs="TH SarabunIT๙"/>
          <w:cs/>
        </w:rPr>
      </w:pPr>
      <w:r w:rsidRPr="00C15291">
        <w:rPr>
          <w:rFonts w:ascii="TH SarabunIT๙" w:hAnsi="TH SarabunIT๙" w:cs="TH SarabunIT๙"/>
          <w:cs/>
        </w:rPr>
        <w:t xml:space="preserve">อาศัยอำนาจตามข้อ 8 (3) </w:t>
      </w:r>
      <w:r>
        <w:rPr>
          <w:rFonts w:ascii="TH SarabunIT๙" w:hAnsi="TH SarabunIT๙" w:cs="TH SarabunIT๙" w:hint="cs"/>
          <w:cs/>
        </w:rPr>
        <w:t>ระเบียบ</w:t>
      </w:r>
      <w:r w:rsidRPr="00C15291">
        <w:rPr>
          <w:rFonts w:ascii="TH SarabunIT๙" w:hAnsi="TH SarabunIT๙" w:cs="TH SarabunIT๙"/>
          <w:cs/>
        </w:rPr>
        <w:t>กระทรวงมหาดไทยว่าด้วยค่าใช้จ่ายเพื่อช่วยเหลือ</w:t>
      </w:r>
      <w:r>
        <w:rPr>
          <w:rFonts w:ascii="TH SarabunIT๙" w:hAnsi="TH SarabunIT๙" w:cs="TH SarabunIT๙" w:hint="cs"/>
          <w:cs/>
        </w:rPr>
        <w:t>ป</w:t>
      </w:r>
      <w:r w:rsidRPr="00C15291">
        <w:rPr>
          <w:rFonts w:ascii="TH SarabunIT๙" w:hAnsi="TH SarabunIT๙" w:cs="TH SarabunIT๙"/>
          <w:cs/>
        </w:rPr>
        <w:t>ระชาชนตามอำนาจหน้าที่ขององค์กรปกครองส่วนท้องถิ่นพ.ศ.2560 โดยมีผลใช้บังคับตั้งแต่วันที่ 30 กันยายน 2560</w:t>
      </w:r>
      <w:r>
        <w:rPr>
          <w:rFonts w:ascii="TH SarabunIT๙" w:hAnsi="TH SarabunIT๙" w:cs="TH SarabunIT๙" w:hint="cs"/>
          <w:cs/>
        </w:rPr>
        <w:t xml:space="preserve"> </w:t>
      </w:r>
      <w:r w:rsidRPr="00C15291">
        <w:rPr>
          <w:rFonts w:ascii="TH SarabunIT๙" w:hAnsi="TH SarabunIT๙" w:cs="TH SarabunIT๙"/>
          <w:cs/>
        </w:rPr>
        <w:t>เพื่อให้การช่วยเหลือประชาชนขององค์กรปกครองส่วนท้องถิ่นเป็นไปด้วยความเรียบร้อยและมีประสิทธิภาพ  แห่ง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15291">
        <w:rPr>
          <w:rFonts w:ascii="TH SarabunIT๙" w:hAnsi="TH SarabunIT๙" w:cs="TH SarabunIT๙"/>
          <w:cs/>
        </w:rPr>
        <w:t>2560</w:t>
      </w:r>
      <w:r>
        <w:rPr>
          <w:rFonts w:ascii="TH SarabunIT๙" w:hAnsi="TH SarabunIT๙" w:cs="TH SarabunIT๙" w:hint="cs"/>
          <w:cs/>
        </w:rPr>
        <w:t xml:space="preserve"> และระเบียบ</w:t>
      </w:r>
      <w:r w:rsidRPr="001E6B5C">
        <w:rPr>
          <w:rFonts w:ascii="TH SarabunIT๙" w:hAnsi="TH SarabunIT๙" w:cs="TH SarabunIT๙"/>
          <w:cs/>
        </w:rPr>
        <w:t>กระทรวงมหาดไทย ที่ มท ๐๘๐๘.๔/ว ๑๕๖๒ ลงวันที่ ๑๕ พฤษภาคม ๒๕๕๐ เรื่อง การเบิกจ่ายเงินตอบแทนการปฏิบัติงานนอกเวลาราชการขององค์กรปกครองส่วนท้องถิ่น</w:t>
      </w:r>
      <w:r>
        <w:rPr>
          <w:rFonts w:ascii="TH SarabunIT๙" w:hAnsi="TH SarabunIT๙" w:cs="TH SarabunIT๙"/>
        </w:rPr>
        <w:t xml:space="preserve"> </w:t>
      </w:r>
      <w:r w:rsidRPr="00DC2B26">
        <w:rPr>
          <w:rFonts w:ascii="TH SarabunIT๙" w:hAnsi="TH SarabunIT๙" w:cs="TH SarabunIT๙"/>
          <w:cs/>
        </w:rPr>
        <w:t>ให้ผู้ที่ได้รับแต่งตั้ง ปฏิบัติงานนอกเวลาราชการในวัน</w:t>
      </w:r>
      <w:r w:rsidR="00082B03">
        <w:rPr>
          <w:rFonts w:ascii="TH SarabunIT๙" w:hAnsi="TH SarabunIT๙" w:cs="TH SarabunIT๙" w:hint="cs"/>
          <w:cs/>
        </w:rPr>
        <w:t>ทำการ และวันหยุด</w:t>
      </w:r>
      <w:r w:rsidRPr="00DC2B26">
        <w:rPr>
          <w:rFonts w:ascii="TH SarabunIT๙" w:hAnsi="TH SarabunIT๙" w:cs="TH SarabunIT๙"/>
          <w:cs/>
        </w:rPr>
        <w:t xml:space="preserve">ราชการตามหน้าที่ได้รับมอบหมาย และกำหนดให้ </w:t>
      </w:r>
      <w:r>
        <w:rPr>
          <w:rFonts w:ascii="TH SarabunIT๙" w:hAnsi="TH SarabunIT๙" w:cs="TH SarabunIT๙" w:hint="cs"/>
          <w:cs/>
        </w:rPr>
        <w:t>นายวิชิต  เทพพิชัย ตำแหน่ง ปลัดองค์การบริหารส่วนตำบล</w:t>
      </w:r>
      <w:r w:rsidRPr="00DC2B26">
        <w:rPr>
          <w:rFonts w:ascii="TH SarabunIT๙" w:hAnsi="TH SarabunIT๙" w:cs="TH SarabunIT๙"/>
          <w:cs/>
        </w:rPr>
        <w:t xml:space="preserve"> เป็นผู้รับรองการปฏิบัติงาน พร้อมทั้งให้รายงานผลการปฏิบัติงานนอกเวลาราชการต่อผู้บังคับบัญชาตลอดจนนายกองค์การบริหารส่วนตำบลตามลำดับ ภายในสิบห้าวันนับแต่วันที่เสร็จสิ้นการปฏิบัติงาน  ทั้งนี้ ให้มีสิทธิเบิกเงินค่าตอบแทน</w:t>
      </w:r>
      <w:r>
        <w:rPr>
          <w:rFonts w:ascii="TH SarabunIT๙" w:hAnsi="TH SarabunIT๙" w:cs="TH SarabunIT๙" w:hint="cs"/>
          <w:cs/>
        </w:rPr>
        <w:t>นอกเวลาราชการได้ตามระเบียบ</w:t>
      </w:r>
    </w:p>
    <w:p w:rsidR="0031116F" w:rsidRPr="00DC2B26" w:rsidRDefault="0031116F" w:rsidP="0031116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C2B26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ทั้งนี้  ระหว่างวันที่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C2B26"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/>
          <w:sz w:val="32"/>
          <w:szCs w:val="32"/>
          <w:cs/>
        </w:rPr>
        <w:t>คม 25</w:t>
      </w:r>
      <w:r>
        <w:rPr>
          <w:rFonts w:ascii="TH SarabunIT๙" w:hAnsi="TH SarabunIT๙" w:cs="TH SarabunIT๙" w:hint="cs"/>
          <w:sz w:val="32"/>
          <w:szCs w:val="32"/>
          <w:cs/>
        </w:rPr>
        <w:t>62 (ตลอด 24 ชั่วโมง)</w:t>
      </w:r>
    </w:p>
    <w:p w:rsidR="0031116F" w:rsidRPr="00DC2B26" w:rsidRDefault="0031116F" w:rsidP="0031116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C2B2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C2B2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C2B26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31116F" w:rsidRPr="00DC2B26" w:rsidRDefault="0031116F" w:rsidP="003111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1116F" w:rsidRPr="00DC2B26" w:rsidRDefault="0031116F" w:rsidP="003111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116F" w:rsidRPr="00DC2B26" w:rsidRDefault="0031116F" w:rsidP="003111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C2B26">
        <w:rPr>
          <w:rFonts w:ascii="TH SarabunIT๙" w:hAnsi="TH SarabunIT๙" w:cs="TH SarabunIT๙"/>
          <w:sz w:val="32"/>
          <w:szCs w:val="32"/>
          <w:cs/>
        </w:rPr>
        <w:t xml:space="preserve">                         (นายจารึก  รัต</w:t>
      </w:r>
      <w:proofErr w:type="spellStart"/>
      <w:r w:rsidRPr="00DC2B26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DC2B26">
        <w:rPr>
          <w:rFonts w:ascii="TH SarabunIT๙" w:hAnsi="TH SarabunIT๙" w:cs="TH SarabunIT๙"/>
          <w:sz w:val="32"/>
          <w:szCs w:val="32"/>
          <w:cs/>
        </w:rPr>
        <w:t>รี)</w:t>
      </w:r>
    </w:p>
    <w:p w:rsidR="0031116F" w:rsidRPr="00C15291" w:rsidRDefault="0031116F" w:rsidP="0031116F">
      <w:pPr>
        <w:jc w:val="center"/>
        <w:rPr>
          <w:rFonts w:ascii="TH SarabunIT๙" w:hAnsi="TH SarabunIT๙" w:cs="TH SarabunIT๙"/>
        </w:rPr>
      </w:pPr>
      <w:r w:rsidRPr="00DC2B26">
        <w:rPr>
          <w:rFonts w:ascii="TH SarabunIT๙" w:hAnsi="TH SarabunIT๙" w:cs="TH SarabunIT๙"/>
          <w:sz w:val="32"/>
          <w:szCs w:val="32"/>
          <w:cs/>
        </w:rPr>
        <w:t xml:space="preserve">                      นายกองค์การบริหารส่วนตำบลช้างกลาง</w:t>
      </w:r>
    </w:p>
    <w:p w:rsidR="00436ADC" w:rsidRPr="00C15291" w:rsidRDefault="00436ADC" w:rsidP="0031116F">
      <w:pPr>
        <w:jc w:val="thaiDistribute"/>
        <w:rPr>
          <w:rFonts w:ascii="TH SarabunIT๙" w:hAnsi="TH SarabunIT๙" w:cs="TH SarabunIT๙"/>
        </w:rPr>
      </w:pPr>
    </w:p>
    <w:p w:rsidR="00436ADC" w:rsidRPr="00C15291" w:rsidRDefault="00436ADC">
      <w:pPr>
        <w:rPr>
          <w:rFonts w:ascii="TH SarabunIT๙" w:hAnsi="TH SarabunIT๙" w:cs="TH SarabunIT๙"/>
        </w:rPr>
      </w:pPr>
    </w:p>
    <w:sectPr w:rsidR="00436ADC" w:rsidRPr="00C15291" w:rsidSect="00436ADC">
      <w:pgSz w:w="11906" w:h="16838"/>
      <w:pgMar w:top="1135" w:right="113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D0982"/>
    <w:rsid w:val="000112C4"/>
    <w:rsid w:val="0002277F"/>
    <w:rsid w:val="0002514B"/>
    <w:rsid w:val="00082B03"/>
    <w:rsid w:val="00147B4E"/>
    <w:rsid w:val="00161C4C"/>
    <w:rsid w:val="001B304D"/>
    <w:rsid w:val="0027767F"/>
    <w:rsid w:val="0031116F"/>
    <w:rsid w:val="0032676D"/>
    <w:rsid w:val="00336167"/>
    <w:rsid w:val="00436ADC"/>
    <w:rsid w:val="00436F8F"/>
    <w:rsid w:val="004F4BFA"/>
    <w:rsid w:val="00521C73"/>
    <w:rsid w:val="005503D6"/>
    <w:rsid w:val="005D0982"/>
    <w:rsid w:val="006009B4"/>
    <w:rsid w:val="007457D8"/>
    <w:rsid w:val="00775675"/>
    <w:rsid w:val="009217F1"/>
    <w:rsid w:val="009540AA"/>
    <w:rsid w:val="00983009"/>
    <w:rsid w:val="00B0598D"/>
    <w:rsid w:val="00BA3D4B"/>
    <w:rsid w:val="00C15291"/>
    <w:rsid w:val="00D04553"/>
    <w:rsid w:val="00D71746"/>
    <w:rsid w:val="00D83FCA"/>
    <w:rsid w:val="00E866A3"/>
    <w:rsid w:val="00E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D0982"/>
    <w:pPr>
      <w:keepNext/>
      <w:jc w:val="center"/>
      <w:outlineLvl w:val="0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D0982"/>
    <w:rPr>
      <w:rFonts w:ascii="Cordia New" w:eastAsia="Cordia New" w:hAnsi="Cordia New" w:cs="AngsanaUPC"/>
      <w:b/>
      <w:bCs/>
      <w:sz w:val="32"/>
      <w:szCs w:val="32"/>
    </w:rPr>
  </w:style>
  <w:style w:type="paragraph" w:styleId="2">
    <w:name w:val="Body Text 2"/>
    <w:basedOn w:val="a"/>
    <w:link w:val="20"/>
    <w:rsid w:val="005D0982"/>
    <w:pPr>
      <w:spacing w:before="240"/>
    </w:pPr>
    <w:rPr>
      <w:rFonts w:ascii="Cordia New" w:eastAsia="Cordia New" w:hAnsi="Cordia New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D0982"/>
    <w:rPr>
      <w:rFonts w:ascii="Cordia New" w:eastAsia="Cordia New" w:hAnsi="Cordia New" w:cs="AngsanaUPC"/>
      <w:sz w:val="32"/>
      <w:szCs w:val="32"/>
    </w:rPr>
  </w:style>
  <w:style w:type="character" w:customStyle="1" w:styleId="apple-converted-space">
    <w:name w:val="apple-converted-space"/>
    <w:basedOn w:val="a0"/>
    <w:rsid w:val="00336167"/>
  </w:style>
  <w:style w:type="paragraph" w:styleId="a3">
    <w:name w:val="Subtitle"/>
    <w:basedOn w:val="a"/>
    <w:link w:val="a4"/>
    <w:qFormat/>
    <w:rsid w:val="006009B4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6009B4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2B0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2B0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com04</cp:lastModifiedBy>
  <cp:revision>16</cp:revision>
  <cp:lastPrinted>2019-01-04T06:35:00Z</cp:lastPrinted>
  <dcterms:created xsi:type="dcterms:W3CDTF">2017-12-25T05:46:00Z</dcterms:created>
  <dcterms:modified xsi:type="dcterms:W3CDTF">2019-01-04T06:37:00Z</dcterms:modified>
</cp:coreProperties>
</file>