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9F" w:rsidRDefault="00CF78E5" w:rsidP="00B91E63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26" style="position:absolute;left:0;text-align:left;margin-left:390.45pt;margin-top:-47.65pt;width:79.5pt;height:22.5pt;z-index:-251658240" wrapcoords="-204 0 -204 20880 21600 20880 21600 0 -204 0" stroked="f">
            <v:textbox>
              <w:txbxContent>
                <w:p w:rsidR="00CF78E5" w:rsidRPr="004040BF" w:rsidRDefault="00EC7173" w:rsidP="00CF78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  <w:r w:rsidR="00CF78E5" w:rsidRPr="004040B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/2563</w:t>
                  </w:r>
                </w:p>
              </w:txbxContent>
            </v:textbox>
            <w10:wrap type="tight"/>
          </v:rect>
        </w:pict>
      </w:r>
      <w:r w:rsid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3E71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ส่งเสริมการประพฤติปฏิบัติตามแนวทางคุณธรรม จริยธรรม </w:t>
      </w:r>
      <w:r w:rsidR="00D04C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และยกย่องเชิดชูเกียรติบุคลากร</w:t>
      </w:r>
      <w:r w:rsidR="001D1A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ประเภทพนักงานจ้าง</w:t>
      </w:r>
    </w:p>
    <w:p w:rsidR="00EE23EE" w:rsidRPr="00B91E63" w:rsidRDefault="00B91E63" w:rsidP="00EE23E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E23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 w:rsidR="00D04C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D752B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๒๕๖</w:t>
      </w:r>
      <w:r w:rsidR="00D752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B91E63" w:rsidRDefault="00B91E63" w:rsidP="00B91E63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องค์การบริหารส่วนตำบลช้างกลาง อำเภอช้างกลาง จังหวัดนครศรีธรรมราช</w:t>
      </w:r>
      <w:bookmarkStart w:id="0" w:name="_GoBack"/>
      <w:bookmarkEnd w:id="0"/>
    </w:p>
    <w:p w:rsidR="00125010" w:rsidRPr="00125010" w:rsidRDefault="00125010" w:rsidP="00125010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B91E63" w:rsidRDefault="001D1A58" w:rsidP="00B91E63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ขององค์กรปกครองส่วนท้องถิ่นเป็นผู้มีบทบาทสำคัญและเป็นกลไกหลักของประเทศในการให้บริการสาธารณะ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ขององค์กรปกครองส่วนท้องถิ่นทุกคน หาก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พนักงานจ้าง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เป็นผู้มีคุณธรรม ปฏิบัติตนอยู่ในกรอบจริยธรรมเป็นผู้มีจิตสำนึกที่จะตอบสนองคุณแผ่นดินด้วยการกระทำทุกสิ่ง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และตามประกาศคณะกรรมการมาตรฐานการบริหารงานบุคคลส่วนท้องถิ่น เรื่อง มาตรฐานทางคุณธรรมและจริยธรรมของข้าราชการ ลูกจ้างและพนักงานจ้างขององค์กรปกครองส่วนท้องถิ่น ได้แจ้งแนวทางดำเนินการเพื่อให้มาตรฐานทางคุณธรรมและจริยธรรมบังเกิดผลในทางปฏิบัติ ดังนี้</w:t>
      </w:r>
    </w:p>
    <w:p w:rsidR="00D1015C" w:rsidRDefault="00D1015C" w:rsidP="00326DC0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="00046A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สร้างความรู้และทัศนคติให้แก่เจ้าหน้าที่ใน</w:t>
      </w:r>
    </w:p>
    <w:p w:rsidR="00125010" w:rsidRDefault="00D1015C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หน่วยงานทุกคนให้รับรู้และเข้าใจอย่าง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 พฤติกรรมใดคือพฤติกรรมที่ควรปฏิบัติ พฤติกรรมใดคือพฤติกรรมที่พึงละเว้น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46A79" w:rsidRDefault="00046A79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การใช้มาตรการยกย่องให้รางวัลแก่ผู้ที่ประพฤติปฏิบัติตนอยู่ในกรอบของมาตรฐานทางคุณธรรม</w:t>
      </w:r>
    </w:p>
    <w:p w:rsidR="00046A79" w:rsidRDefault="00046A79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และจริยธรรมจนเป็นที่ประจักษ์ชัด อาจเป็นรูปตัวเงินหรือมิใช่ตัวเงินก็ได้ เช่น การยกย่องชมเชยการมอบโล่ การประกาศเกียรติคุณ การประกาศชื่อทางสื่อมวลชน เป็นต้น นอกจากนี้มาตรการที่ควรดำเนินการควบคู่ไปกับการยกย่องให้รางวัล คือ การไม่สนับสนุนผู้ที่ไม่ประพฤติปฏิบัติตามกรอบของมาตรฐานทางคุณธรรมและจริยธรรมเพื่อแสดงให้เห็นความแตกต่างและสร้างขวัญกำลังใจให้แก่ผู้กระทำดี</w:t>
      </w:r>
    </w:p>
    <w:p w:rsidR="003227DA" w:rsidRDefault="003227DA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การเป็นแบบอย่าง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(model)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คือ การนำตัวอย่างที่ดีมาชี้ให้เห็น โดยจุดเน้นสำคัญ คือ ตัว</w:t>
      </w:r>
    </w:p>
    <w:p w:rsidR="005768A3" w:rsidRDefault="003227DA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ผู้บังคับบัญชาทุกระดับจะต้องใช้ภาวะผู้นำ ในการทำตัวเป็นแบบอย่างที่ดี สร้างศรัทธาให้เกิดขึ้นแก่ผู้ใต้บังคับบัญชา และชักนำผู้ใต้บังคับชาไปสู่การประพฤติปฏิบัติตามมาตรฐานทางคุณธรรมและจริยธรรม</w:t>
      </w:r>
    </w:p>
    <w:p w:rsidR="003227DA" w:rsidRDefault="003227DA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การตั้งชมรมหรือสร้างเครือข่าย เป็นวิธีการหนึ่งในการสร้างความรู้สึกร่วมให้เกิดขึ้นกับเจ้าหน้าที่</w:t>
      </w:r>
    </w:p>
    <w:p w:rsidR="003227DA" w:rsidRDefault="003227DA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ในหน่วยงาน ซึ่งจะนำไปสู่การร่วมมือร่วมใจกันรณรงค์ให้เกิดการถือปฏิบัติ</w:t>
      </w:r>
    </w:p>
    <w:p w:rsidR="00E677E9" w:rsidRDefault="003042A6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การจัดกิจกรรมรณรงค์ คือ การจัดให้</w:t>
      </w:r>
      <w:r w:rsidR="00867859"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มีกิจกรรมที่เป็นตัวอย่างที่ดีในรูปแบบต่าง ๆ เช่น ประกวด</w:t>
      </w:r>
    </w:p>
    <w:p w:rsidR="003227DA" w:rsidRPr="00E677E9" w:rsidRDefault="00867859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="00E21B57"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หรือหน่วยงานดีเด่น โดยใช้หลักการปฏิบัติตามมาตรฐานทางคุณธรรมและจริยธรรมขององค์กรเป็นแนวพิจารณา เป็นต้น ทั้งนี้ อาจจัดให้ประชาชนหรือบุคคลภายในอกเข้ามามีส่วนร่วมในกิจกรรมเหล่านั้น เช่น มีส่วนร่วมในการคัดเลือกหรือตัดสิน จะทำให้เกิดพลังผลักดันจากภายนอกได้อีกส่วนหนึ่ง</w:t>
      </w:r>
    </w:p>
    <w:p w:rsidR="001E4E07" w:rsidRDefault="001E4E07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การประชาสัมพันธ์ คือ เผยแพร่ความรู้ ความเข้าใจ กระจายข่าวในรูปแบบของสื่อประเภทต่าง ๆ </w:t>
      </w:r>
    </w:p>
    <w:p w:rsidR="001E4E07" w:rsidRDefault="001E4E07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อย่างสม่ำเสมอ เพื่อให้เจ้าหน้าที่ในองค์กร ผู้รับบริการ ประชาชน และสังคมได้รับทราบมาตรฐานทางคุณธรรมและจริยธรรมขององค์กร เช่น จัดทำโปสเตอร์ ติดประกาศ ทำจดหมายข่าว แผ่นพับ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วีดิ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ทัศน์ เป็นต้น</w:t>
      </w:r>
    </w:p>
    <w:p w:rsidR="0098531E" w:rsidRDefault="0098531E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CE1A1B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</w:t>
      </w:r>
    </w:p>
    <w:p w:rsidR="0098531E" w:rsidRDefault="0098531E" w:rsidP="001E4E07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96612" w:rsidRDefault="00925AB6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การศึกษาดูงาน คือ การศึกษาดูงานจากหน่วยงาน</w:t>
      </w:r>
      <w:r w:rsidR="00033115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อื่นที่สามารถนำมาเป็นแบบอย่างที่ดีได้หรือการ</w:t>
      </w:r>
    </w:p>
    <w:p w:rsidR="0098531E" w:rsidRDefault="00033115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ให้หน่วยงานอื่นมาดูงานของหน่วยงาน 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:rsidR="00A71A9F" w:rsidRPr="001D1A58" w:rsidRDefault="001D1A58" w:rsidP="001D1A5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71A9F" w:rsidRP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นำหลักธรรมหรือคำสอนของศาสนาต่าง ๆ มาใช้กับ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A71A9F" w:rsidRP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</w:t>
      </w:r>
    </w:p>
    <w:p w:rsidR="003733CD" w:rsidRPr="003733CD" w:rsidRDefault="00125010" w:rsidP="00326DC0">
      <w:pPr>
        <w:pStyle w:val="a3"/>
        <w:spacing w:before="12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="00BA6AE7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01340B">
        <w:rPr>
          <w:rFonts w:ascii="TH SarabunIT๙" w:hAnsi="TH SarabunIT๙" w:cs="TH SarabunIT๙"/>
          <w:color w:val="000000"/>
          <w:sz w:val="32"/>
          <w:szCs w:val="32"/>
          <w:cs/>
        </w:rPr>
        <w:t>ในสังกัด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ตระหนักถึงคุณค่า</w:t>
      </w:r>
      <w:r w:rsidRPr="00125010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และศักดิ์ศรีของ</w:t>
      </w:r>
      <w:r w:rsidR="0001340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6B3AB4">
        <w:rPr>
          <w:rFonts w:ascii="TH SarabunIT๙" w:hAnsi="TH SarabunIT๙" w:cs="TH SarabunIT๙"/>
          <w:color w:val="000000"/>
          <w:sz w:val="32"/>
          <w:szCs w:val="32"/>
          <w:cs/>
        </w:rPr>
        <w:t>เป็</w:t>
      </w:r>
      <w:r w:rsidR="006B3AB4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เจ้าหน้าที่รัฐ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ที่ดี ประพฤติปฏิบัติ</w:t>
      </w:r>
      <w:r w:rsidR="00EB16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โดยยึดหลักคุณธรรมจริยธรรม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มีความประพฤติที่เหมาะสมตามครรล</w:t>
      </w:r>
      <w:r w:rsidR="0001340B">
        <w:rPr>
          <w:rFonts w:ascii="TH SarabunIT๙" w:hAnsi="TH SarabunIT๙" w:cs="TH SarabunIT๙"/>
          <w:color w:val="000000"/>
          <w:sz w:val="32"/>
          <w:szCs w:val="32"/>
          <w:cs/>
        </w:rPr>
        <w:t>องแห่งแนวนโยบาย และกรอบแนวทาง</w:t>
      </w:r>
      <w:r w:rsidR="000134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ตามประกาศคณะกรรมการมาตรฐานการบริหารงานบุคคลส่วนท้องถิ่น เรื่อง มาตรฐานทางคุณธรรมและจริยธรรมของข้าราชการ ลูกจ้างและพนักงานจ้างขององค์กรปกครองส่วนท้องถิ่น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องค์การบริหารส่วนตำบลช้างกลาง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4C34A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="003733CD" w:rsidRPr="003733C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ส่งเสริมการประพฤติปฏิบัติตามแนวทาง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จริยธรรม และยกย่องเชิดชูเกียรติบุคลากร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ประเภท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 w:rsidR="003733CD" w:rsidRPr="003733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EE23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ขึ้น</w:t>
      </w:r>
      <w:r w:rsid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526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E93E30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r w:rsidR="0004526A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ส่งผลให้</w:t>
      </w:r>
      <w:r w:rsidR="00E93E3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การปฏิบัติงานราชการมีประสิทธิภาพ ประชาชนได้รับการอำนวยความสะดวก การบริการที่เท่าเทียมไม่เลือกปฏิบัติ เกิดประโยชน์สูงสุดต่อประชาชนในพื้นที่</w:t>
      </w:r>
    </w:p>
    <w:p w:rsidR="00FA5B19" w:rsidRDefault="00FA5B19" w:rsidP="0059224B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5010" w:rsidRPr="00125010" w:rsidRDefault="00125010" w:rsidP="0059224B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A5B19" w:rsidRDefault="00125010" w:rsidP="001D1A5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1250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ยกย่อง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เชิดชูเกียรติ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ผู้มีความซื่อสัตย์มีคุณธรรมและจริยธรรมในการปฏิบัติราชการ</w:t>
      </w:r>
    </w:p>
    <w:p w:rsidR="00125010" w:rsidRDefault="00FA5B19" w:rsidP="00326DC0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เพื่อ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ตามแนวทางมาตรฐานทางคุณธรรมจริยธรรมของข้าราชการ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FA5B19" w:rsidRDefault="00FA5B19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เพื่อเป็นการสร้างขวัญ กำลังใจในการปฏิบัติราชการ</w:t>
      </w:r>
    </w:p>
    <w:p w:rsidR="00831A10" w:rsidRDefault="00831A10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เพื่อให้มีบุคลากรที่เป็นแบบอย่างทีดีในการประพฤติปฏิบัติตนและการปฏิบัติงาน</w:t>
      </w:r>
    </w:p>
    <w:p w:rsidR="00831A10" w:rsidRPr="00125010" w:rsidRDefault="00831A10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 เพื่อส่งเสริมให้บุคลากร</w:t>
      </w:r>
      <w:r w:rsidR="00A80D0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ดำเนินชีวิตตามแนวปรัชญาเศรษฐกิจพอเพียง</w:t>
      </w:r>
    </w:p>
    <w:p w:rsidR="00125010" w:rsidRDefault="00125010" w:rsidP="00AA01D1">
      <w:pPr>
        <w:pStyle w:val="a3"/>
        <w:spacing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:rsidR="00C75384" w:rsidRPr="00C75384" w:rsidRDefault="00C75384" w:rsidP="00AA01D1">
      <w:pPr>
        <w:pStyle w:val="a3"/>
        <w:spacing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753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เชิงปริมาณ</w:t>
      </w:r>
    </w:p>
    <w:p w:rsidR="00C75384" w:rsidRDefault="00C75384" w:rsidP="00E82EF1">
      <w:pPr>
        <w:pStyle w:val="a3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- 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พนักงานจ้าง  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936ED">
        <w:rPr>
          <w:rFonts w:ascii="TH SarabunIT๙" w:hAnsi="TH SarabunIT๙" w:cs="TH SarabunIT๙" w:hint="cs"/>
          <w:color w:val="FF0000"/>
          <w:sz w:val="32"/>
          <w:szCs w:val="32"/>
          <w:cs/>
        </w:rPr>
        <w:t>31</w:t>
      </w:r>
      <w:r w:rsidR="00125C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5B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</w:t>
      </w:r>
    </w:p>
    <w:p w:rsidR="00C75384" w:rsidRPr="00C75384" w:rsidRDefault="00C75384" w:rsidP="00C75384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753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เชิงคุณภาพ</w:t>
      </w:r>
    </w:p>
    <w:p w:rsidR="006E2499" w:rsidRDefault="00C75384" w:rsidP="006D46F3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4364C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</w:t>
      </w:r>
      <w:r w:rsidR="006E249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ประพฤติปฏิบัติตามกรอบแนวทางมาตรฐานมาตรฐานทางคุณธรรมจริยธรรมของข้าราชการ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125010" w:rsidRDefault="006E2499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บุคลากร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เกิดทัศนคติที่ดีในการปฏิบัติราชการ และบริการประชาชนด้วยความรับผิดชอบ</w:t>
      </w:r>
    </w:p>
    <w:p w:rsidR="00326DC0" w:rsidRDefault="00326DC0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A58" w:rsidRDefault="001D1A58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A58" w:rsidRDefault="001D1A58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936ED" w:rsidRDefault="001936ED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26DC0" w:rsidRDefault="00326DC0" w:rsidP="00326DC0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๓</w:t>
      </w:r>
    </w:p>
    <w:p w:rsidR="0006029C" w:rsidRDefault="0006029C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30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 วิธีการดำเนินการ</w:t>
      </w:r>
    </w:p>
    <w:p w:rsidR="00254F31" w:rsidRPr="00012FE2" w:rsidRDefault="00254F31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12FE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12FE2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4.1 </w:t>
      </w: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เสนอโครงการเพื่อขออนุมัติจากผู้บริหารท้องถิ่น</w:t>
      </w:r>
    </w:p>
    <w:p w:rsidR="00643E0B" w:rsidRPr="00643E0B" w:rsidRDefault="00012FE2" w:rsidP="00643E0B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4.2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คะแนนโหวต จากเจ้าหน้าที่ทุกประเภท </w:t>
      </w:r>
      <w:r w:rsidR="00643E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ปีงบประมาณ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</w:t>
      </w:r>
      <w:r w:rsidR="00643E0B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B15C59" w:rsidRDefault="00C511A9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05806">
        <w:rPr>
          <w:rFonts w:ascii="TH SarabunIT๙" w:hAnsi="TH SarabunIT๙" w:cs="TH SarabunIT๙"/>
          <w:color w:val="000000"/>
          <w:sz w:val="32"/>
          <w:szCs w:val="32"/>
        </w:rPr>
        <w:t xml:space="preserve">4.3 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ประชาสัมพันธ์โครงการให้บุคลากรในสังกัดทุกคนทราบ</w:t>
      </w:r>
    </w:p>
    <w:p w:rsidR="00D05806" w:rsidRDefault="00D05806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4.4 คุณสมบัติของผู้ที่จะได้รับการเสนอชื่อเพื่อเข้ารับการคัดเลือก</w:t>
      </w:r>
    </w:p>
    <w:p w:rsidR="001D1A58" w:rsidRDefault="00D05806" w:rsidP="00DB3E03">
      <w:pPr>
        <w:pStyle w:val="a3"/>
        <w:spacing w:before="0" w:beforeAutospacing="0" w:after="0" w:afterAutospacing="0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๑) เป็น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</w:p>
    <w:p w:rsidR="00DB3E03" w:rsidRDefault="006A25CC" w:rsidP="001D1A58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๒) มีระยะเวลาในการปฏิบัติราชการในองค์การบริหารส่วนตำบลช้างกลางไม่น้อยกว่า ๘ เดือน  นับถึง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วันสิ้นปีงบประมาณ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05806" w:rsidRDefault="00DB3E03" w:rsidP="00DB3E03">
      <w:pPr>
        <w:pStyle w:val="a3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>) ประพฤติปฏิบัติตนตามมาตรฐานคุณธรรมจริยธรรม และจรรยาข้าราชการเป็นที่ประจักษ์และปฏิบัติงานอย่างมีประสิทธิภาพ ด้วยความซื่อสัตย์สุจริต มุ่งผลสัมฤทธิ์ต่อภารกิจของทางราชการ หรือยึดหลักการดำเนินชีวิตและการปฏิบัติงานตามแนวทางปรัชญาเศรษฐกิจพอเพียง จนเป็นแบบอย่างที่ดีสมควรได้รับการยกย่องเชิดชูเกียรติ</w:t>
      </w:r>
    </w:p>
    <w:p w:rsidR="00D05806" w:rsidRDefault="00D05806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ไม่เป็นผู้เคยถูกลงโทษทางวินัย</w:t>
      </w:r>
      <w:r w:rsidR="007371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หรืออยู่ระหว่างถูกดำเนินการทางวินัย</w:t>
      </w:r>
    </w:p>
    <w:p w:rsidR="00391073" w:rsidRDefault="00391073" w:rsidP="00326DC0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4)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มอบใบประกาศเกียรติคุณยกย่องและเชิดชูเกียรติ พร้อมทำประกาศผู้ได้รับคัดเลือกเป็น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 ที่มีความซื่อสัตย์ สุจริต มีคุณธรรมจริยธรรม</w:t>
      </w:r>
      <w:r w:rsidRPr="003910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ระชาสัมพันธ์ใน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ของหน่วยงาน </w:t>
      </w:r>
      <w:hyperlink r:id="rId6" w:history="1">
        <w:r w:rsidR="00DB3E03" w:rsidRPr="00106B55">
          <w:rPr>
            <w:rStyle w:val="a4"/>
            <w:rFonts w:ascii="TH SarabunIT๙" w:hAnsi="TH SarabunIT๙" w:cs="TH SarabunIT๙"/>
            <w:sz w:val="32"/>
            <w:szCs w:val="32"/>
          </w:rPr>
          <w:t>www.changklang.go.th</w:t>
        </w:r>
      </w:hyperlink>
      <w:r w:rsidR="00DB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และจัดทำบอร์ดประชาสัมพันธ์ผู้ได้รับการ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 ณ ที่ทำการองค์การบริหารส่วนตำบลช้างกลาง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/>
          <w:color w:val="000000"/>
          <w:sz w:val="32"/>
          <w:szCs w:val="32"/>
        </w:rPr>
        <w:tab/>
        <w:t>5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257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รายงานผลการดำเนินโครงการให้ผู้บริหารทราบ</w:t>
      </w:r>
    </w:p>
    <w:p w:rsidR="00CE1A1B" w:rsidRPr="00391073" w:rsidRDefault="00CE1A1B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ระยะเวลาการดำเนินการ</w:t>
      </w:r>
    </w:p>
    <w:p w:rsidR="0062596F" w:rsidRPr="00963033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 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ระหว่างวันที่</w:t>
      </w:r>
      <w:r w:rsidR="00071A6E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  </w:t>
      </w:r>
      <w:r w:rsidR="00071A6E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>ตุลาคม ๒๕</w:t>
      </w:r>
      <w:r w:rsidR="006B375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5369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๓๐ กันยายน ๒๕</w:t>
      </w:r>
      <w:r w:rsidR="005369F9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62596F" w:rsidRPr="00963033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สถานที่ดำเนินการ</w:t>
      </w:r>
    </w:p>
    <w:p w:rsid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 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อำเภอ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จังหวัด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A13467" w:rsidRPr="00963033" w:rsidRDefault="00A13467" w:rsidP="00A13467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</w:p>
    <w:p w:rsidR="00847073" w:rsidRDefault="00847073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62596F" w:rsidRPr="0062596F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62596F" w:rsidRPr="005855C6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855C6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</w:t>
      </w:r>
      <w:r w:rsidR="005855C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งานการเจ้าหน้าที่ ฝ่ายบริหารทั่วไป </w:t>
      </w:r>
      <w:r w:rsidR="0001727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</w:t>
      </w:r>
      <w:r w:rsidR="00CE1A1B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01727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ปลัด  </w:t>
      </w:r>
      <w:r w:rsidRPr="005855C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855C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62596F" w:rsidRPr="0062596F" w:rsidRDefault="0093145E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ผลที่คาดว่าจะได้รับ</w:t>
      </w:r>
    </w:p>
    <w:p w:rsidR="00E863FE" w:rsidRDefault="00E863FE" w:rsidP="00E863FE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1250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ผู้มีความซื่อสัตย์ มีคุณธรรมและจริยธรรมในการปฏิบัติราชการ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ได้รับการยกย่อง</w:t>
      </w:r>
      <w:r w:rsidR="009D3EBF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เชิดชูเกียรติ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1A5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ได้รับการส่งเสริมให้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ตามแนวทางมาตรฐานทางคุณธรรมจริยธรรมของข้าราชการ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299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 w:rsidR="00A85A63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การสร้างขวัญ กำลังใจในการปฏิบัติราชการ</w:t>
      </w:r>
    </w:p>
    <w:p w:rsidR="0038792E" w:rsidRDefault="0038792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A58" w:rsidRDefault="001D1A58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A58" w:rsidRDefault="001D1A58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8792E" w:rsidRDefault="0038792E" w:rsidP="0038792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38792E" w:rsidRDefault="0038792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บุคลากรที่เป็นแบบอย่างทีดีในการประพฤติปฏิบัติตนและการปฏิบัติงาน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ได้รับการส่งเสริมให้นำหลัก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ปรัชญาเศรษฐกิจพอเพียง</w:t>
      </w:r>
      <w:r w:rsidR="00B632C6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มาปรับใช้กับการทำงานและดำเนินชีวิต</w:t>
      </w:r>
    </w:p>
    <w:p w:rsidR="00326DC0" w:rsidRDefault="00326DC0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326DC0" w:rsidRPr="0062596F" w:rsidRDefault="00326DC0" w:rsidP="00326DC0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ตัวชี้วัดโครงการ</w:t>
      </w:r>
    </w:p>
    <w:p w:rsidR="0062596F" w:rsidRPr="0062596F" w:rsidRDefault="00444EAB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0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ร้องเรียนเกี่ยวกับพฤติกรรมส่วนตัวและพฤติกรรมการทำงานที่ไม่เหมาะสมของบุคลากรสังกัดองค์การบริหารส่วนตำบลช้างกลาง  ไม่เกิน 1 เรื่อง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ลงชื่อ                              ผู้เ</w:t>
      </w:r>
      <w:r w:rsidR="006E2B28">
        <w:rPr>
          <w:rFonts w:ascii="TH SarabunIT๙" w:hAnsi="TH SarabunIT๙" w:cs="TH SarabunIT๙" w:hint="cs"/>
          <w:color w:val="000000"/>
          <w:sz w:val="32"/>
          <w:szCs w:val="32"/>
          <w:cs/>
        </w:rPr>
        <w:t>ขียน</w:t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(นาง</w:t>
      </w:r>
      <w:proofErr w:type="spellStart"/>
      <w:r w:rsidR="0004152F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</w:t>
      </w:r>
      <w:proofErr w:type="spellEnd"/>
      <w:r w:rsidR="000415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ศรีจำรัส</w:t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2596F" w:rsidRPr="0062596F" w:rsidRDefault="005369F9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62596F" w:rsidRPr="006259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นักทรัพยากรบุคคลชำนาญการ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2E5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ผู้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(นาง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นิรดา  แก้ว</w:t>
      </w:r>
      <w:proofErr w:type="spellStart"/>
      <w:r w:rsidR="006E2B28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6E2B28">
        <w:rPr>
          <w:rFonts w:ascii="TH SarabunIT๙" w:hAnsi="TH SarabunIT๙" w:cs="TH SarabunIT๙" w:hint="cs"/>
          <w:sz w:val="32"/>
          <w:szCs w:val="32"/>
          <w:cs/>
        </w:rPr>
        <w:t>ผา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5369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596F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</w:p>
    <w:p w:rsidR="006E2B28" w:rsidRDefault="006E2B28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2B28" w:rsidRDefault="006E2B28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หนูศักดิ์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        </w:t>
      </w:r>
      <w:r w:rsidR="00326D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    ผู้เห็นชอบโครงการ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วิชิต  เทพพิชัย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ปลัดองค์การบริหารส่วนตำบล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ผู้อนุมัติโครงการ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จารึก  รัต</w:t>
      </w:r>
      <w:proofErr w:type="spellStart"/>
      <w:r w:rsidR="006E2B28"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 w:rsidR="006E2B28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62596F" w:rsidRPr="001D1A58" w:rsidRDefault="0038792E" w:rsidP="0038792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thick"/>
        </w:rPr>
      </w:pPr>
      <w:r w:rsidRPr="001D1A58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lastRenderedPageBreak/>
        <w:t>รายชื่อ</w:t>
      </w:r>
      <w:r w:rsidR="001D1A58" w:rsidRPr="001D1A58">
        <w:rPr>
          <w:rFonts w:ascii="TH SarabunIT๙" w:hAnsi="TH SarabunIT๙" w:cs="TH SarabunIT๙" w:hint="cs"/>
          <w:b/>
          <w:bCs/>
          <w:color w:val="000000"/>
          <w:sz w:val="36"/>
          <w:szCs w:val="36"/>
          <w:u w:val="thick"/>
          <w:cs/>
        </w:rPr>
        <w:t>พนักงานจ้าง</w:t>
      </w:r>
    </w:p>
    <w:p w:rsidR="0038792E" w:rsidRDefault="0038792E" w:rsidP="001D1A58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พนักงานจ้างตามภารกิจ</w:t>
      </w:r>
      <w:r w:rsidR="001D1A5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สำนักปลัด</w:t>
      </w:r>
      <w:proofErr w:type="spellStart"/>
      <w:r w:rsidR="001D1A5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อบต</w:t>
      </w:r>
      <w:proofErr w:type="spellEnd"/>
      <w:r w:rsidR="001D1A5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440"/>
        <w:gridCol w:w="2714"/>
        <w:gridCol w:w="1799"/>
        <w:gridCol w:w="2126"/>
      </w:tblGrid>
      <w:tr w:rsidR="0038792E" w:rsidRPr="00B54F5C" w:rsidTr="00BD32E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1D1A58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 วิมล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ศรีถาวร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ผู้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ช่วยครูผู้</w:t>
            </w:r>
            <w:r w:rsidRPr="00B54F5C">
              <w:rPr>
                <w:rFonts w:ascii="TH SarabunIT๙" w:hAnsi="TH SarabunIT๙" w:cs="TH SarabunIT๙"/>
                <w:color w:val="000000"/>
                <w:cs/>
              </w:rPr>
              <w:t>ดูแลเด็ก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b/>
                <w:color w:val="000000"/>
                <w:sz w:val="32"/>
                <w:szCs w:val="32"/>
                <w:cs/>
              </w:rPr>
              <w:t>093-712-6312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 xml:space="preserve">น.ส. </w:t>
            </w: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สงอาจินต์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(ทักษะ)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061-215-3939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น.ส. </w:t>
            </w:r>
            <w:proofErr w:type="spellStart"/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>มยุร</w:t>
            </w:r>
            <w:proofErr w:type="spellEnd"/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ฉัตร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>คงแก้ว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(ทักษะ)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089-868-8729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น.ส. </w:t>
            </w:r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สุภารัตน์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>แซ่อื้อ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(ทักษะ)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062-596-5356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น.ส. </w:t>
            </w:r>
            <w:proofErr w:type="spellStart"/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>อรวรรณ</w:t>
            </w:r>
            <w:proofErr w:type="spellEnd"/>
            <w:r w:rsidRPr="007E1B1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/>
                <w:sz w:val="31"/>
                <w:szCs w:val="31"/>
                <w:cs/>
              </w:rPr>
              <w:t>ราพฤทธิ์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(ทักษะ)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084-909-9847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นาง</w:t>
            </w:r>
            <w:proofErr w:type="spellStart"/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ณิ</w:t>
            </w:r>
            <w:proofErr w:type="spellEnd"/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 xml:space="preserve">ชาภัทร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รัตนญา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(ทักษะ)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061-691-1059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นายภานุ</w:t>
            </w: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ชอบผล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พนักงานขับรถยนต์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087-626-9798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น.ส.</w:t>
            </w: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นันท</w:t>
            </w:r>
            <w:proofErr w:type="spellEnd"/>
            <w:r w:rsidRPr="007E1B13">
              <w:rPr>
                <w:rFonts w:ascii="TH SarabunIT๙" w:hAnsi="TH SarabunIT๙" w:cs="TH SarabunIT๙"/>
                <w:color w:val="000000"/>
                <w:cs/>
              </w:rPr>
              <w:t>พร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สิทธิสมบูรณ์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ผช</w:t>
            </w:r>
            <w:proofErr w:type="spellEnd"/>
            <w:r w:rsidRPr="007E1B13">
              <w:rPr>
                <w:rFonts w:ascii="TH SarabunIT๙" w:hAnsi="TH SarabunIT๙" w:cs="TH SarabunIT๙"/>
                <w:color w:val="000000"/>
                <w:cs/>
              </w:rPr>
              <w:t>.เจ้าพนักงานพัฒนาชุมชน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080-381-9768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นาย</w:t>
            </w: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ธำรงค์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ทิพย์</w:t>
            </w: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สุราษฏร์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พนักงาน</w:t>
            </w: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ขับเครื่องจักรกลขนาดหนัก (รถบรรทุกขยะ)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081-085-7384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 xml:space="preserve">นายศักดิ์ชาย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ระเบียบโอษฐ์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พนักงาน</w:t>
            </w: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ขับเครื่องจักรกลขนาดเบา (รถบรรทุกขยะ)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095-423-8932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jc w:val="center"/>
              <w:rPr>
                <w:rFonts w:asciiTheme="majorBidi" w:hAnsiTheme="majorBidi" w:cstheme="majorBidi"/>
                <w:b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นายอนันต์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ชู</w:t>
            </w:r>
            <w:proofErr w:type="spellStart"/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ยงค์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คนงานประจำรถขยะ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11511" w:rsidRDefault="0038792E" w:rsidP="00456672">
            <w:pPr>
              <w:jc w:val="center"/>
              <w:rPr>
                <w:rFonts w:ascii="TH SarabunIT๙" w:hAnsi="TH SarabunIT๙" w:cs="TH SarabunIT๙"/>
                <w:b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11511" w:rsidRDefault="0038792E" w:rsidP="00456672">
            <w:pPr>
              <w:jc w:val="center"/>
              <w:rPr>
                <w:rFonts w:ascii="TH SarabunIT๙" w:hAnsi="TH SarabunIT๙" w:cs="TH SarabunIT๙"/>
                <w:b/>
                <w:color w:val="000000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นายนาถติชัย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สุขสวัสดิ์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คนงานประจำรถขยะ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F3A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084-745-7951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11511" w:rsidRDefault="0038792E" w:rsidP="00456672">
            <w:pPr>
              <w:jc w:val="center"/>
              <w:rPr>
                <w:rFonts w:ascii="TH SarabunIT๙" w:hAnsi="TH SarabunIT๙" w:cs="TH SarabunIT๙"/>
                <w:b/>
                <w:color w:val="000000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วงค์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คนงานประจำรถขยะ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F3A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81-273-5631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11511" w:rsidRDefault="0038792E" w:rsidP="00456672">
            <w:pPr>
              <w:jc w:val="center"/>
              <w:rPr>
                <w:rFonts w:ascii="TH SarabunIT๙" w:hAnsi="TH SarabunIT๙" w:cs="TH SarabunIT๙"/>
                <w:b/>
                <w:color w:val="000000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คงรักษ์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คนงานประจำรถขยะ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/>
                <w:color w:val="000000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098-057-5348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11511" w:rsidRDefault="0038792E" w:rsidP="00456672">
            <w:pPr>
              <w:jc w:val="center"/>
              <w:rPr>
                <w:rFonts w:ascii="TH SarabunIT๙" w:hAnsi="TH SarabunIT๙" w:cs="TH SarabunIT๙"/>
                <w:b/>
                <w:color w:val="000000"/>
              </w:rPr>
            </w:pPr>
          </w:p>
        </w:tc>
      </w:tr>
    </w:tbl>
    <w:p w:rsidR="00B67F5B" w:rsidRPr="00EE6EBF" w:rsidRDefault="00B67F5B" w:rsidP="00B67F5B">
      <w:pPr>
        <w:tabs>
          <w:tab w:val="left" w:pos="3969"/>
        </w:tabs>
        <w:spacing w:before="240"/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44"/>
          <w:szCs w:val="44"/>
          <w:u w:val="single"/>
          <w:cs/>
        </w:rPr>
        <w:t>พนักงานจ้างตามภารกิจ</w:t>
      </w:r>
      <w:r w:rsidRPr="00EE6EBF">
        <w:rPr>
          <w:rFonts w:hint="cs"/>
          <w:b/>
          <w:bCs/>
          <w:sz w:val="44"/>
          <w:szCs w:val="44"/>
          <w:u w:val="single"/>
          <w:cs/>
        </w:rPr>
        <w:t>กอง</w:t>
      </w:r>
      <w:r>
        <w:rPr>
          <w:rFonts w:hint="cs"/>
          <w:b/>
          <w:bCs/>
          <w:sz w:val="44"/>
          <w:szCs w:val="44"/>
          <w:u w:val="single"/>
          <w:cs/>
        </w:rPr>
        <w:t>คลัง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2714"/>
        <w:gridCol w:w="1701"/>
        <w:gridCol w:w="1984"/>
      </w:tblGrid>
      <w:tr w:rsidR="00B67F5B" w:rsidRPr="00B54F5C" w:rsidTr="00B84DF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B67F5B" w:rsidRPr="00B54F5C" w:rsidTr="00B84DFA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 จัน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สุฑา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ด่านเสือเรือง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ผู้ช่วยเจ้าพนักงานพัสดุ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B54F5C" w:rsidRDefault="00B67F5B" w:rsidP="00B84DFA">
            <w:pPr>
              <w:rPr>
                <w:rFonts w:ascii="TH SarabunIT๙" w:hAnsi="TH SarabunIT๙" w:cs="TH SarabunIT๙"/>
                <w:b/>
                <w:color w:val="000000"/>
              </w:rPr>
            </w:pPr>
            <w:r w:rsidRPr="004628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087-542-1914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B" w:rsidRPr="004628E2" w:rsidRDefault="00B67F5B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</w:tbl>
    <w:p w:rsidR="001D1A58" w:rsidRPr="001D1A58" w:rsidRDefault="001D1A58" w:rsidP="001D1A58">
      <w:pPr>
        <w:tabs>
          <w:tab w:val="left" w:pos="3969"/>
        </w:tabs>
        <w:spacing w:before="240"/>
        <w:jc w:val="center"/>
        <w:rPr>
          <w:b/>
          <w:bCs/>
          <w:sz w:val="44"/>
          <w:szCs w:val="44"/>
        </w:rPr>
      </w:pPr>
      <w:r w:rsidRPr="001D1A58">
        <w:rPr>
          <w:rFonts w:hint="cs"/>
          <w:b/>
          <w:bCs/>
          <w:sz w:val="44"/>
          <w:szCs w:val="44"/>
          <w:cs/>
        </w:rPr>
        <w:lastRenderedPageBreak/>
        <w:t>2</w:t>
      </w:r>
    </w:p>
    <w:p w:rsidR="0038792E" w:rsidRPr="00EE6EBF" w:rsidRDefault="001D1A58" w:rsidP="0038792E">
      <w:pPr>
        <w:spacing w:before="240"/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44"/>
          <w:szCs w:val="44"/>
          <w:u w:val="single"/>
          <w:cs/>
        </w:rPr>
        <w:t>พนักงานจ้างตามภารกิจ</w:t>
      </w:r>
      <w:r w:rsidR="0038792E" w:rsidRPr="00EE6EBF">
        <w:rPr>
          <w:rFonts w:hint="cs"/>
          <w:b/>
          <w:bCs/>
          <w:sz w:val="44"/>
          <w:szCs w:val="44"/>
          <w:u w:val="single"/>
          <w:cs/>
        </w:rPr>
        <w:t>กอง</w:t>
      </w:r>
      <w:r w:rsidR="0038792E">
        <w:rPr>
          <w:rFonts w:hint="cs"/>
          <w:b/>
          <w:bCs/>
          <w:sz w:val="44"/>
          <w:szCs w:val="44"/>
          <w:u w:val="single"/>
          <w:cs/>
        </w:rPr>
        <w:t>ช่าง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2714"/>
        <w:gridCol w:w="1701"/>
        <w:gridCol w:w="1984"/>
      </w:tblGrid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นายสุธรรม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ไพฑูรย์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พนักงานผลิตน้ำประปา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4628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082-416-0579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นาย</w:t>
            </w: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อโนทัย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proofErr w:type="spellStart"/>
            <w:r w:rsidRPr="007E1B13">
              <w:rPr>
                <w:rFonts w:ascii="TH SarabunIT๙" w:hAnsi="TH SarabunIT๙" w:cs="TH SarabunIT๙"/>
                <w:color w:val="000000"/>
                <w:cs/>
              </w:rPr>
              <w:t>อินทร</w:t>
            </w:r>
            <w:proofErr w:type="spellEnd"/>
            <w:r w:rsidRPr="007E1B13">
              <w:rPr>
                <w:rFonts w:ascii="TH SarabunIT๙" w:hAnsi="TH SarabunIT๙" w:cs="TH SarabunIT๙"/>
                <w:color w:val="000000"/>
                <w:cs/>
              </w:rPr>
              <w:t>โชติ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พนักงานผลิตน้ำประปา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4628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087-382-3740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นายแสนศักดิ์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นวลละออง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พนักงานผลิตน้ำประปา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4628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086-082-9167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B67F5B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นายสมพร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นินทศรี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7E1B13">
              <w:rPr>
                <w:rFonts w:ascii="TH SarabunIT๙" w:hAnsi="TH SarabunIT๙" w:cs="TH SarabunIT๙"/>
                <w:color w:val="000000"/>
                <w:cs/>
              </w:rPr>
              <w:t>ผู้ช่วย</w:t>
            </w:r>
            <w:r w:rsidRPr="007E1B13">
              <w:rPr>
                <w:rFonts w:ascii="TH SarabunIT๙" w:hAnsi="TH SarabunIT๙" w:cs="TH SarabunIT๙" w:hint="cs"/>
                <w:color w:val="000000"/>
                <w:cs/>
              </w:rPr>
              <w:t>นาย</w:t>
            </w:r>
            <w:r w:rsidRPr="007E1B13">
              <w:rPr>
                <w:rFonts w:ascii="TH SarabunIT๙" w:hAnsi="TH SarabunIT๙" w:cs="TH SarabunIT๙"/>
                <w:color w:val="000000"/>
                <w:cs/>
              </w:rPr>
              <w:t>ช่างไฟฟ้า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098-068-5135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E1B13" w:rsidRDefault="00B67F5B" w:rsidP="00456672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นายไพรัตน์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จันทร์นุ่น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พนักงานผลิตน้ำประปา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7F3A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093-423-1826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4628E2" w:rsidRDefault="0038792E" w:rsidP="00456672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</w:tbl>
    <w:p w:rsidR="001D1A58" w:rsidRPr="00016301" w:rsidRDefault="001D1A58" w:rsidP="00B67F5B">
      <w:pPr>
        <w:spacing w:before="240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พนักงานจ้างทั่วไป</w:t>
      </w:r>
      <w:r w:rsidRPr="00016301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สำนัก</w:t>
      </w:r>
      <w:r w:rsidRPr="00016301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งาน</w:t>
      </w:r>
      <w:r w:rsidRPr="00016301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ปลัด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680"/>
        <w:gridCol w:w="2005"/>
        <w:gridCol w:w="2268"/>
        <w:gridCol w:w="2268"/>
      </w:tblGrid>
      <w:tr w:rsidR="001D1A58" w:rsidRPr="00B54F5C" w:rsidTr="00B67F5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  <w:r w:rsidRPr="00BB1365">
              <w:rPr>
                <w:rFonts w:ascii="TH SarabunIT๙" w:hAnsi="TH SarabunIT๙" w:cs="TH SarabunIT๙" w:hint="cs"/>
                <w:bCs/>
                <w:color w:val="FFFFFF" w:themeColor="background1"/>
                <w:cs/>
              </w:rPr>
              <w:t>วันที่รับหนังสือแสดงเจตนาผู้รับเงิน</w:t>
            </w:r>
            <w:proofErr w:type="spellStart"/>
            <w:r w:rsidRPr="00BB1365">
              <w:rPr>
                <w:rFonts w:ascii="TH SarabunIT๙" w:hAnsi="TH SarabunIT๙" w:cs="TH SarabunIT๙" w:hint="cs"/>
                <w:bCs/>
                <w:color w:val="FFFFFF" w:themeColor="background1"/>
                <w:cs/>
              </w:rPr>
              <w:t>ช่วยพิ</w:t>
            </w:r>
            <w:proofErr w:type="spellEnd"/>
            <w:r w:rsidRPr="00BB1365">
              <w:rPr>
                <w:rFonts w:ascii="TH SarabunIT๙" w:hAnsi="TH SarabunIT๙" w:cs="TH SarabunIT๙" w:hint="cs"/>
                <w:bCs/>
                <w:color w:val="FFFFFF" w:themeColor="background1"/>
                <w:cs/>
              </w:rPr>
              <w:t>ลูกจ้างถึงแก่ความตาย</w:t>
            </w:r>
          </w:p>
        </w:tc>
      </w:tr>
      <w:tr w:rsidR="001D1A58" w:rsidRPr="00B54F5C" w:rsidTr="00B67F5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น.ส. กชพร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พงธิ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พันธ์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093-673-0569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D1A58" w:rsidRPr="00B54F5C" w:rsidTr="00B67F5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 สุภาวดี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อินท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รัตน์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085-792-9501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D1A58" w:rsidRPr="00B54F5C" w:rsidTr="00B67F5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นางสุรัชนี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ไชยเสนา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088-450-0617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D1A58" w:rsidRPr="00B54F5C" w:rsidTr="00B67F5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นายอำพร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Default="001D1A58" w:rsidP="00B84DF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เกิดสวัสดิ์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Default="001D1A58" w:rsidP="00B84DF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ยาม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095-356-3568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D1A58" w:rsidRPr="00B54F5C" w:rsidTr="00B67F5B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นายธงชัย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ภักดีสุวรรณ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ภารโรง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093-581-7926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D1A58" w:rsidRDefault="001D1A58" w:rsidP="001D1A58">
      <w:pPr>
        <w:pStyle w:val="a5"/>
        <w:ind w:left="42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67F5B" w:rsidRDefault="00B67F5B" w:rsidP="00B67F5B">
      <w:pPr>
        <w:tabs>
          <w:tab w:val="left" w:pos="3969"/>
        </w:tabs>
        <w:rPr>
          <w:b/>
          <w:bCs/>
          <w:sz w:val="44"/>
          <w:szCs w:val="44"/>
          <w:u w:val="single"/>
        </w:rPr>
      </w:pPr>
    </w:p>
    <w:p w:rsidR="00B67F5B" w:rsidRDefault="00B67F5B" w:rsidP="00B67F5B">
      <w:pPr>
        <w:tabs>
          <w:tab w:val="left" w:pos="3969"/>
        </w:tabs>
        <w:rPr>
          <w:b/>
          <w:bCs/>
          <w:sz w:val="44"/>
          <w:szCs w:val="44"/>
          <w:u w:val="single"/>
        </w:rPr>
      </w:pPr>
    </w:p>
    <w:p w:rsidR="00B67F5B" w:rsidRDefault="00B67F5B" w:rsidP="00B67F5B">
      <w:pPr>
        <w:tabs>
          <w:tab w:val="left" w:pos="3969"/>
        </w:tabs>
        <w:rPr>
          <w:b/>
          <w:bCs/>
          <w:sz w:val="44"/>
          <w:szCs w:val="44"/>
          <w:u w:val="single"/>
        </w:rPr>
      </w:pPr>
    </w:p>
    <w:p w:rsidR="00B67F5B" w:rsidRPr="001D1A58" w:rsidRDefault="00B67F5B" w:rsidP="00B67F5B">
      <w:pPr>
        <w:tabs>
          <w:tab w:val="left" w:pos="3969"/>
        </w:tabs>
        <w:spacing w:before="2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3</w:t>
      </w:r>
    </w:p>
    <w:p w:rsidR="001D1A58" w:rsidRPr="00EE6EBF" w:rsidRDefault="001D1A58" w:rsidP="00B67F5B">
      <w:pPr>
        <w:tabs>
          <w:tab w:val="left" w:pos="3969"/>
        </w:tabs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44"/>
          <w:szCs w:val="44"/>
          <w:u w:val="single"/>
          <w:cs/>
        </w:rPr>
        <w:t>พนักงาน</w:t>
      </w:r>
      <w:proofErr w:type="spellStart"/>
      <w:r>
        <w:rPr>
          <w:rFonts w:hint="cs"/>
          <w:b/>
          <w:bCs/>
          <w:sz w:val="44"/>
          <w:szCs w:val="44"/>
          <w:u w:val="single"/>
          <w:cs/>
        </w:rPr>
        <w:t>จ้</w:t>
      </w:r>
      <w:proofErr w:type="spellEnd"/>
      <w:r w:rsidR="00B67F5B">
        <w:rPr>
          <w:b/>
          <w:bCs/>
          <w:sz w:val="44"/>
          <w:szCs w:val="44"/>
          <w:u w:val="single"/>
          <w:cs/>
        </w:rPr>
        <w:softHyphen/>
      </w:r>
      <w:proofErr w:type="spellStart"/>
      <w:r>
        <w:rPr>
          <w:rFonts w:hint="cs"/>
          <w:b/>
          <w:bCs/>
          <w:sz w:val="44"/>
          <w:szCs w:val="44"/>
          <w:u w:val="single"/>
          <w:cs/>
        </w:rPr>
        <w:t>าง</w:t>
      </w:r>
      <w:proofErr w:type="spellEnd"/>
      <w:r>
        <w:rPr>
          <w:rFonts w:hint="cs"/>
          <w:b/>
          <w:bCs/>
          <w:sz w:val="44"/>
          <w:szCs w:val="44"/>
          <w:u w:val="single"/>
          <w:cs/>
        </w:rPr>
        <w:t>ทั่วไป</w:t>
      </w:r>
      <w:r w:rsidRPr="00EE6EBF">
        <w:rPr>
          <w:rFonts w:hint="cs"/>
          <w:b/>
          <w:bCs/>
          <w:sz w:val="44"/>
          <w:szCs w:val="44"/>
          <w:u w:val="single"/>
          <w:cs/>
        </w:rPr>
        <w:t>กอง</w:t>
      </w:r>
      <w:r>
        <w:rPr>
          <w:rFonts w:hint="cs"/>
          <w:b/>
          <w:bCs/>
          <w:sz w:val="44"/>
          <w:szCs w:val="44"/>
          <w:u w:val="single"/>
          <w:cs/>
        </w:rPr>
        <w:t>คลัง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680"/>
        <w:gridCol w:w="2005"/>
        <w:gridCol w:w="2268"/>
        <w:gridCol w:w="2268"/>
      </w:tblGrid>
      <w:tr w:rsidR="001D1A58" w:rsidRPr="00B54F5C" w:rsidTr="00B67F5B">
        <w:trPr>
          <w:trHeight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B1365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FFFFFF" w:themeColor="background1"/>
                <w:cs/>
              </w:rPr>
            </w:pPr>
            <w:r w:rsidRPr="00BB1365">
              <w:rPr>
                <w:rFonts w:ascii="TH SarabunIT๙" w:hAnsi="TH SarabunIT๙" w:cs="TH SarabunIT๙" w:hint="cs"/>
                <w:bCs/>
                <w:color w:val="FFFFFF" w:themeColor="background1"/>
                <w:cs/>
              </w:rPr>
              <w:t>วันที่รับหนังสือแสดงเจตนาผู้รับเงินช่วยกรณีลูกจ้างถึงแก่ความตาย</w:t>
            </w:r>
          </w:p>
        </w:tc>
      </w:tr>
      <w:tr w:rsidR="001D1A58" w:rsidRPr="00B54F5C" w:rsidTr="00B67F5B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1D1A58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นางถกลกันต์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แผ่นทอง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พนักงานจดมาตรวัดน้ำ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065-053-7782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1D1A58" w:rsidRPr="00B54F5C" w:rsidTr="00B67F5B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นายเอรา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เรืองฤทธิ์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พนักงานจดมาตรวัดน้ำ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086-273-6018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1D1A58" w:rsidRPr="00B54F5C" w:rsidTr="00B67F5B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น.ส.กาญจนา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วิก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093-715-2543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1D1A58" w:rsidRPr="00B54F5C" w:rsidTr="00B67F5B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น.ส.เสาวคนธ์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รัต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นบุ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รี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064-352-3054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  <w:tr w:rsidR="001D1A58" w:rsidRPr="00B54F5C" w:rsidTr="00B67F5B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ดา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บุญเกื้อ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090-158-2522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</w:tbl>
    <w:p w:rsidR="00B67F5B" w:rsidRDefault="00B67F5B" w:rsidP="00B67F5B">
      <w:pPr>
        <w:rPr>
          <w:b/>
          <w:bCs/>
          <w:sz w:val="44"/>
          <w:szCs w:val="44"/>
          <w:u w:val="single"/>
        </w:rPr>
      </w:pPr>
    </w:p>
    <w:p w:rsidR="001D1A58" w:rsidRDefault="001D1A58" w:rsidP="00B67F5B">
      <w:pPr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44"/>
          <w:szCs w:val="44"/>
          <w:u w:val="single"/>
          <w:cs/>
        </w:rPr>
        <w:t>พนักงานจ้างทั่วไป</w:t>
      </w:r>
      <w:r w:rsidRPr="00EE6EBF">
        <w:rPr>
          <w:rFonts w:hint="cs"/>
          <w:b/>
          <w:bCs/>
          <w:sz w:val="44"/>
          <w:szCs w:val="44"/>
          <w:u w:val="single"/>
          <w:cs/>
        </w:rPr>
        <w:t>กอง</w:t>
      </w:r>
      <w:r>
        <w:rPr>
          <w:rFonts w:hint="cs"/>
          <w:b/>
          <w:bCs/>
          <w:sz w:val="44"/>
          <w:szCs w:val="44"/>
          <w:u w:val="single"/>
          <w:cs/>
        </w:rPr>
        <w:t>ช่าง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680"/>
        <w:gridCol w:w="2005"/>
        <w:gridCol w:w="2268"/>
        <w:gridCol w:w="2268"/>
      </w:tblGrid>
      <w:tr w:rsidR="001D1A58" w:rsidRPr="00B54F5C" w:rsidTr="00B67F5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B1365" w:rsidRDefault="001D1A58" w:rsidP="00B84DFA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FFFFFF" w:themeColor="background1"/>
                <w:cs/>
              </w:rPr>
            </w:pPr>
            <w:r w:rsidRPr="00BB1365">
              <w:rPr>
                <w:rFonts w:ascii="TH SarabunIT๙" w:hAnsi="TH SarabunIT๙" w:cs="TH SarabunIT๙" w:hint="cs"/>
                <w:bCs/>
                <w:color w:val="FFFFFF" w:themeColor="background1"/>
                <w:cs/>
              </w:rPr>
              <w:t>วันที่รับ</w:t>
            </w:r>
          </w:p>
        </w:tc>
      </w:tr>
      <w:tr w:rsidR="001D1A58" w:rsidRPr="00B54F5C" w:rsidTr="00B67F5B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รพงษ์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พะโยม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B54F5C" w:rsidRDefault="001D1A58" w:rsidP="00B84DF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พนักงานผลิตน้ำประปา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  <w:r w:rsidRPr="007F3AE2"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  <w:t>082-284-3694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8" w:rsidRPr="007F3AE2" w:rsidRDefault="001D1A58" w:rsidP="00B84DFA">
            <w:pPr>
              <w:jc w:val="center"/>
              <w:rPr>
                <w:rFonts w:asciiTheme="majorBidi" w:hAnsiTheme="majorBidi" w:cstheme="majorBidi"/>
                <w:bCs/>
                <w:color w:val="000000"/>
                <w:sz w:val="32"/>
                <w:szCs w:val="32"/>
              </w:rPr>
            </w:pPr>
          </w:p>
        </w:tc>
      </w:tr>
    </w:tbl>
    <w:p w:rsidR="001D1A58" w:rsidRPr="00125010" w:rsidRDefault="001D1A58" w:rsidP="00B67F5B">
      <w:pPr>
        <w:rPr>
          <w:rFonts w:ascii="TH SarabunIT๙" w:hAnsi="TH SarabunIT๙" w:cs="TH SarabunIT๙"/>
          <w:sz w:val="32"/>
          <w:szCs w:val="32"/>
        </w:rPr>
      </w:pPr>
    </w:p>
    <w:sectPr w:rsidR="001D1A58" w:rsidRPr="00125010" w:rsidSect="00A30AE3">
      <w:pgSz w:w="11906" w:h="16838"/>
      <w:pgMar w:top="1418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3D6"/>
    <w:multiLevelType w:val="hybridMultilevel"/>
    <w:tmpl w:val="F2D80F18"/>
    <w:lvl w:ilvl="0" w:tplc="621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469A"/>
    <w:multiLevelType w:val="hybridMultilevel"/>
    <w:tmpl w:val="62FA7A82"/>
    <w:lvl w:ilvl="0" w:tplc="4CA4A2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057FE5"/>
    <w:multiLevelType w:val="hybridMultilevel"/>
    <w:tmpl w:val="62FE370A"/>
    <w:lvl w:ilvl="0" w:tplc="07D6F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25010"/>
    <w:rsid w:val="00012FE2"/>
    <w:rsid w:val="0001340B"/>
    <w:rsid w:val="00017276"/>
    <w:rsid w:val="00033115"/>
    <w:rsid w:val="0004152F"/>
    <w:rsid w:val="00042993"/>
    <w:rsid w:val="0004526A"/>
    <w:rsid w:val="00046486"/>
    <w:rsid w:val="00046A79"/>
    <w:rsid w:val="0006029C"/>
    <w:rsid w:val="00063EE5"/>
    <w:rsid w:val="00071A6E"/>
    <w:rsid w:val="000B1A06"/>
    <w:rsid w:val="000F741D"/>
    <w:rsid w:val="001104FD"/>
    <w:rsid w:val="00113CD8"/>
    <w:rsid w:val="001229F7"/>
    <w:rsid w:val="00125010"/>
    <w:rsid w:val="00125C72"/>
    <w:rsid w:val="001936ED"/>
    <w:rsid w:val="001D1A58"/>
    <w:rsid w:val="001D3962"/>
    <w:rsid w:val="001E4E07"/>
    <w:rsid w:val="00254F31"/>
    <w:rsid w:val="00264B47"/>
    <w:rsid w:val="00275BFF"/>
    <w:rsid w:val="002E5B74"/>
    <w:rsid w:val="003042A6"/>
    <w:rsid w:val="003143AC"/>
    <w:rsid w:val="003227DA"/>
    <w:rsid w:val="00326DC0"/>
    <w:rsid w:val="0035253B"/>
    <w:rsid w:val="003600E6"/>
    <w:rsid w:val="003720F4"/>
    <w:rsid w:val="003733CD"/>
    <w:rsid w:val="0038792E"/>
    <w:rsid w:val="00391073"/>
    <w:rsid w:val="003D4897"/>
    <w:rsid w:val="003E719F"/>
    <w:rsid w:val="00424453"/>
    <w:rsid w:val="00444EAB"/>
    <w:rsid w:val="004C34A8"/>
    <w:rsid w:val="005003F7"/>
    <w:rsid w:val="00530118"/>
    <w:rsid w:val="005369F9"/>
    <w:rsid w:val="005768A3"/>
    <w:rsid w:val="005855C6"/>
    <w:rsid w:val="0059224B"/>
    <w:rsid w:val="005D788A"/>
    <w:rsid w:val="00610349"/>
    <w:rsid w:val="0062596F"/>
    <w:rsid w:val="00632ED7"/>
    <w:rsid w:val="00643E0B"/>
    <w:rsid w:val="006A25CC"/>
    <w:rsid w:val="006B3755"/>
    <w:rsid w:val="006B3AB4"/>
    <w:rsid w:val="006D46F3"/>
    <w:rsid w:val="006E2499"/>
    <w:rsid w:val="006E2B28"/>
    <w:rsid w:val="007257B2"/>
    <w:rsid w:val="00737147"/>
    <w:rsid w:val="00796612"/>
    <w:rsid w:val="007B0D9C"/>
    <w:rsid w:val="00831A10"/>
    <w:rsid w:val="00847073"/>
    <w:rsid w:val="00867859"/>
    <w:rsid w:val="008B372F"/>
    <w:rsid w:val="008B5DAA"/>
    <w:rsid w:val="008C2346"/>
    <w:rsid w:val="008C6CF8"/>
    <w:rsid w:val="0091277D"/>
    <w:rsid w:val="00925AB6"/>
    <w:rsid w:val="0093145E"/>
    <w:rsid w:val="0095297C"/>
    <w:rsid w:val="00963033"/>
    <w:rsid w:val="00972BD3"/>
    <w:rsid w:val="0098531E"/>
    <w:rsid w:val="009D3EBF"/>
    <w:rsid w:val="00A13467"/>
    <w:rsid w:val="00A30AE3"/>
    <w:rsid w:val="00A35D24"/>
    <w:rsid w:val="00A71A9F"/>
    <w:rsid w:val="00A80D09"/>
    <w:rsid w:val="00A85A63"/>
    <w:rsid w:val="00AA01D1"/>
    <w:rsid w:val="00AA20A3"/>
    <w:rsid w:val="00AB5C1C"/>
    <w:rsid w:val="00AF3967"/>
    <w:rsid w:val="00B00636"/>
    <w:rsid w:val="00B15C59"/>
    <w:rsid w:val="00B213A3"/>
    <w:rsid w:val="00B371C7"/>
    <w:rsid w:val="00B4364C"/>
    <w:rsid w:val="00B51BD6"/>
    <w:rsid w:val="00B53BAD"/>
    <w:rsid w:val="00B632C6"/>
    <w:rsid w:val="00B67F5B"/>
    <w:rsid w:val="00B91E63"/>
    <w:rsid w:val="00BA6AE7"/>
    <w:rsid w:val="00BD32E4"/>
    <w:rsid w:val="00C02C1E"/>
    <w:rsid w:val="00C511A9"/>
    <w:rsid w:val="00C75384"/>
    <w:rsid w:val="00C93C99"/>
    <w:rsid w:val="00CA3542"/>
    <w:rsid w:val="00CB0060"/>
    <w:rsid w:val="00CB294B"/>
    <w:rsid w:val="00CE1A1B"/>
    <w:rsid w:val="00CF78E5"/>
    <w:rsid w:val="00D04C25"/>
    <w:rsid w:val="00D05806"/>
    <w:rsid w:val="00D1015C"/>
    <w:rsid w:val="00D44E56"/>
    <w:rsid w:val="00D565D3"/>
    <w:rsid w:val="00D752B5"/>
    <w:rsid w:val="00DB0AD1"/>
    <w:rsid w:val="00DB3E03"/>
    <w:rsid w:val="00DC233C"/>
    <w:rsid w:val="00E21B57"/>
    <w:rsid w:val="00E34C3A"/>
    <w:rsid w:val="00E42F24"/>
    <w:rsid w:val="00E66F03"/>
    <w:rsid w:val="00E677E9"/>
    <w:rsid w:val="00E82EF1"/>
    <w:rsid w:val="00E863FE"/>
    <w:rsid w:val="00E87CB2"/>
    <w:rsid w:val="00E93E30"/>
    <w:rsid w:val="00EB16D4"/>
    <w:rsid w:val="00EB6886"/>
    <w:rsid w:val="00EC4210"/>
    <w:rsid w:val="00EC7173"/>
    <w:rsid w:val="00EE23EE"/>
    <w:rsid w:val="00F45B33"/>
    <w:rsid w:val="00F5213C"/>
    <w:rsid w:val="00F63030"/>
    <w:rsid w:val="00F65216"/>
    <w:rsid w:val="00F752D1"/>
    <w:rsid w:val="00F94484"/>
    <w:rsid w:val="00FA02B7"/>
    <w:rsid w:val="00FA5B19"/>
    <w:rsid w:val="00FA6BFF"/>
    <w:rsid w:val="00FC5C52"/>
    <w:rsid w:val="00FE7055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0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25010"/>
  </w:style>
  <w:style w:type="character" w:styleId="a4">
    <w:name w:val="Hyperlink"/>
    <w:basedOn w:val="a0"/>
    <w:uiPriority w:val="99"/>
    <w:unhideWhenUsed/>
    <w:rsid w:val="00DB3E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92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klang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com04</cp:lastModifiedBy>
  <cp:revision>968</cp:revision>
  <cp:lastPrinted>2020-11-24T07:29:00Z</cp:lastPrinted>
  <dcterms:created xsi:type="dcterms:W3CDTF">2014-07-01T07:12:00Z</dcterms:created>
  <dcterms:modified xsi:type="dcterms:W3CDTF">2021-02-01T03:10:00Z</dcterms:modified>
</cp:coreProperties>
</file>